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BAB9" w14:textId="77777777" w:rsidR="005D7ADC" w:rsidRDefault="005D7ADC"/>
    <w:tbl>
      <w:tblPr>
        <w:tblpPr w:leftFromText="180" w:rightFromText="180" w:horzAnchor="margin" w:tblpY="495"/>
        <w:tblW w:w="11538" w:type="dxa"/>
        <w:tblLayout w:type="fixed"/>
        <w:tblLook w:val="0000" w:firstRow="0" w:lastRow="0" w:firstColumn="0" w:lastColumn="0" w:noHBand="0" w:noVBand="0"/>
      </w:tblPr>
      <w:tblGrid>
        <w:gridCol w:w="3438"/>
        <w:gridCol w:w="4680"/>
        <w:gridCol w:w="3420"/>
      </w:tblGrid>
      <w:tr w:rsidR="00604903" w14:paraId="11854A39" w14:textId="77777777" w:rsidTr="005D7ADC">
        <w:trPr>
          <w:trHeight w:val="2340"/>
        </w:trPr>
        <w:tc>
          <w:tcPr>
            <w:tcW w:w="3438" w:type="dxa"/>
          </w:tcPr>
          <w:p w14:paraId="6AE08063" w14:textId="77777777" w:rsidR="00604903" w:rsidRPr="008D427B" w:rsidRDefault="00604903" w:rsidP="001D454E">
            <w:pPr>
              <w:ind w:left="270" w:right="-198"/>
              <w:rPr>
                <w:rFonts w:asciiTheme="majorHAnsi" w:hAnsiTheme="majorHAnsi"/>
                <w:b/>
              </w:rPr>
            </w:pPr>
          </w:p>
          <w:p w14:paraId="41AA3BB8" w14:textId="77777777" w:rsidR="00D97869" w:rsidRPr="008D427B" w:rsidRDefault="00D97869" w:rsidP="001D454E">
            <w:pPr>
              <w:ind w:left="270"/>
              <w:rPr>
                <w:rFonts w:asciiTheme="majorHAnsi" w:hAnsiTheme="majorHAnsi"/>
                <w:b/>
                <w:sz w:val="18"/>
              </w:rPr>
            </w:pPr>
          </w:p>
          <w:p w14:paraId="3AC1CF18" w14:textId="77777777" w:rsidR="00D97869" w:rsidRPr="008D427B" w:rsidRDefault="00D97869" w:rsidP="001D454E">
            <w:pPr>
              <w:ind w:left="270"/>
              <w:rPr>
                <w:rFonts w:asciiTheme="majorHAnsi" w:hAnsiTheme="majorHAnsi"/>
                <w:b/>
                <w:sz w:val="18"/>
              </w:rPr>
            </w:pPr>
          </w:p>
          <w:p w14:paraId="3832AFF9" w14:textId="77777777" w:rsidR="00604903" w:rsidRPr="008D427B" w:rsidRDefault="00EF6E80" w:rsidP="001D454E">
            <w:pPr>
              <w:ind w:left="270"/>
              <w:rPr>
                <w:rFonts w:asciiTheme="majorHAnsi" w:hAnsiTheme="majorHAnsi"/>
                <w:b/>
                <w:sz w:val="12"/>
              </w:rPr>
            </w:pPr>
            <w:r w:rsidRPr="008D427B">
              <w:rPr>
                <w:rFonts w:asciiTheme="majorHAnsi" w:hAnsiTheme="majorHAnsi"/>
                <w:b/>
                <w:sz w:val="18"/>
              </w:rPr>
              <w:t xml:space="preserve"> </w:t>
            </w:r>
            <w:r w:rsidR="000B67B6" w:rsidRPr="008D427B">
              <w:rPr>
                <w:rFonts w:asciiTheme="majorHAnsi" w:hAnsiTheme="majorHAnsi"/>
                <w:b/>
                <w:sz w:val="18"/>
              </w:rPr>
              <w:t>JOHN SHOOP</w:t>
            </w:r>
            <w:r w:rsidR="00604903" w:rsidRPr="008D427B">
              <w:rPr>
                <w:rFonts w:asciiTheme="majorHAnsi" w:hAnsiTheme="majorHAnsi"/>
                <w:b/>
                <w:sz w:val="16"/>
              </w:rPr>
              <w:t xml:space="preserve">, </w:t>
            </w:r>
            <w:r w:rsidR="00604903" w:rsidRPr="008D427B">
              <w:rPr>
                <w:rFonts w:asciiTheme="majorHAnsi" w:hAnsiTheme="majorHAnsi"/>
                <w:b/>
                <w:sz w:val="12"/>
              </w:rPr>
              <w:t>MAYOR</w:t>
            </w:r>
          </w:p>
          <w:p w14:paraId="0B95BEA6" w14:textId="77777777" w:rsidR="00604903" w:rsidRPr="008D427B" w:rsidRDefault="00604903" w:rsidP="001D454E">
            <w:pPr>
              <w:ind w:left="270"/>
              <w:rPr>
                <w:rFonts w:asciiTheme="majorHAnsi" w:hAnsiTheme="majorHAnsi"/>
                <w:sz w:val="12"/>
              </w:rPr>
            </w:pPr>
          </w:p>
          <w:p w14:paraId="0ABF9BF5" w14:textId="77777777" w:rsidR="00604903" w:rsidRPr="008D427B" w:rsidRDefault="00EF6E80" w:rsidP="001D454E">
            <w:pPr>
              <w:ind w:left="270"/>
              <w:rPr>
                <w:rFonts w:asciiTheme="majorHAnsi" w:hAnsiTheme="majorHAnsi"/>
                <w:b/>
                <w:sz w:val="16"/>
              </w:rPr>
            </w:pPr>
            <w:r w:rsidRPr="008D427B">
              <w:rPr>
                <w:rFonts w:asciiTheme="majorHAnsi" w:hAnsiTheme="majorHAnsi"/>
                <w:b/>
                <w:sz w:val="18"/>
              </w:rPr>
              <w:t xml:space="preserve"> </w:t>
            </w:r>
            <w:r w:rsidR="00604903" w:rsidRPr="008D427B">
              <w:rPr>
                <w:rFonts w:asciiTheme="majorHAnsi" w:hAnsiTheme="majorHAnsi"/>
                <w:b/>
                <w:sz w:val="18"/>
              </w:rPr>
              <w:t>COUNCIL:</w:t>
            </w:r>
          </w:p>
          <w:p w14:paraId="73CEBB93" w14:textId="77777777" w:rsidR="00604903" w:rsidRPr="008D427B" w:rsidRDefault="009614B1" w:rsidP="005661C4">
            <w:pPr>
              <w:ind w:right="-144"/>
              <w:rPr>
                <w:rFonts w:asciiTheme="majorHAnsi" w:hAnsiTheme="majorHAnsi"/>
                <w:b/>
                <w:sz w:val="18"/>
              </w:rPr>
            </w:pPr>
            <w:r w:rsidRPr="008D427B">
              <w:rPr>
                <w:rFonts w:asciiTheme="majorHAnsi" w:hAnsiTheme="majorHAnsi"/>
                <w:b/>
                <w:sz w:val="18"/>
              </w:rPr>
              <w:t xml:space="preserve">        </w:t>
            </w:r>
            <w:r w:rsidR="00E30E15">
              <w:rPr>
                <w:rFonts w:asciiTheme="majorHAnsi" w:hAnsiTheme="majorHAnsi"/>
                <w:b/>
                <w:sz w:val="18"/>
              </w:rPr>
              <w:t>CHARLIE LOWRANCE</w:t>
            </w:r>
            <w:r w:rsidR="00604903" w:rsidRPr="008D427B">
              <w:rPr>
                <w:rFonts w:asciiTheme="majorHAnsi" w:hAnsiTheme="majorHAnsi"/>
                <w:b/>
                <w:sz w:val="18"/>
              </w:rPr>
              <w:t xml:space="preserve">, </w:t>
            </w:r>
            <w:r w:rsidR="00604903" w:rsidRPr="008D427B">
              <w:rPr>
                <w:rFonts w:asciiTheme="majorHAnsi" w:hAnsiTheme="majorHAnsi"/>
                <w:sz w:val="12"/>
              </w:rPr>
              <w:t>PRESIDENT</w:t>
            </w:r>
          </w:p>
          <w:p w14:paraId="5CFEF1BC" w14:textId="77777777" w:rsidR="009A40E0" w:rsidRPr="00EE149D" w:rsidRDefault="00604903" w:rsidP="00EE149D">
            <w:pPr>
              <w:rPr>
                <w:rFonts w:asciiTheme="majorHAnsi" w:hAnsiTheme="majorHAnsi"/>
              </w:rPr>
            </w:pPr>
            <w:r w:rsidRPr="008D427B">
              <w:rPr>
                <w:rFonts w:asciiTheme="majorHAnsi" w:hAnsiTheme="majorHAnsi"/>
                <w:b/>
                <w:sz w:val="18"/>
              </w:rPr>
              <w:t xml:space="preserve">  </w:t>
            </w:r>
            <w:r w:rsidR="00EE149D" w:rsidRPr="008D427B">
              <w:rPr>
                <w:rFonts w:asciiTheme="majorHAnsi" w:hAnsiTheme="majorHAnsi"/>
                <w:b/>
                <w:sz w:val="18"/>
              </w:rPr>
              <w:t xml:space="preserve"> </w:t>
            </w:r>
            <w:r w:rsidR="00EE149D">
              <w:rPr>
                <w:rFonts w:asciiTheme="majorHAnsi" w:hAnsiTheme="majorHAnsi"/>
                <w:b/>
                <w:sz w:val="18"/>
              </w:rPr>
              <w:t xml:space="preserve">     </w:t>
            </w:r>
            <w:r w:rsidR="00E30E15">
              <w:rPr>
                <w:rFonts w:asciiTheme="majorHAnsi" w:hAnsiTheme="majorHAnsi"/>
                <w:b/>
                <w:sz w:val="18"/>
              </w:rPr>
              <w:t>TOM DETTMAN</w:t>
            </w:r>
            <w:r w:rsidR="003B4707" w:rsidRPr="008D427B">
              <w:rPr>
                <w:rFonts w:asciiTheme="majorHAnsi" w:hAnsiTheme="majorHAnsi"/>
                <w:b/>
                <w:sz w:val="18"/>
              </w:rPr>
              <w:t>,</w:t>
            </w:r>
            <w:r w:rsidRPr="008D427B">
              <w:rPr>
                <w:rFonts w:asciiTheme="majorHAnsi" w:hAnsiTheme="majorHAnsi"/>
                <w:b/>
                <w:sz w:val="18"/>
              </w:rPr>
              <w:t xml:space="preserve"> </w:t>
            </w:r>
            <w:r w:rsidRPr="008D427B">
              <w:rPr>
                <w:rFonts w:asciiTheme="majorHAnsi" w:hAnsiTheme="majorHAnsi"/>
                <w:sz w:val="12"/>
              </w:rPr>
              <w:t>PRO-TEMPORE</w:t>
            </w:r>
            <w:r w:rsidRPr="008D427B">
              <w:rPr>
                <w:rFonts w:asciiTheme="majorHAnsi" w:hAnsiTheme="majorHAnsi"/>
                <w:b/>
                <w:sz w:val="18"/>
              </w:rPr>
              <w:t xml:space="preserve">   </w:t>
            </w:r>
          </w:p>
          <w:p w14:paraId="3B8C9289" w14:textId="77777777" w:rsidR="00EE149D" w:rsidRDefault="00EE149D" w:rsidP="005661C4">
            <w:pPr>
              <w:rPr>
                <w:rFonts w:asciiTheme="majorHAnsi" w:hAnsiTheme="majorHAnsi"/>
                <w:b/>
                <w:sz w:val="18"/>
              </w:rPr>
            </w:pPr>
            <w:r>
              <w:rPr>
                <w:rFonts w:asciiTheme="majorHAnsi" w:hAnsiTheme="majorHAnsi"/>
                <w:b/>
                <w:sz w:val="18"/>
              </w:rPr>
              <w:t xml:space="preserve">        </w:t>
            </w:r>
            <w:r w:rsidR="00E30E15">
              <w:rPr>
                <w:rFonts w:asciiTheme="majorHAnsi" w:hAnsiTheme="majorHAnsi"/>
                <w:b/>
                <w:sz w:val="18"/>
              </w:rPr>
              <w:t>ROLAND BISHOP</w:t>
            </w:r>
          </w:p>
          <w:p w14:paraId="1ADE786D" w14:textId="77777777" w:rsidR="005661C4" w:rsidRPr="008D427B" w:rsidRDefault="009C3F6B" w:rsidP="005661C4">
            <w:pPr>
              <w:rPr>
                <w:rFonts w:asciiTheme="majorHAnsi" w:hAnsiTheme="majorHAnsi"/>
              </w:rPr>
            </w:pPr>
            <w:r w:rsidRPr="008D427B">
              <w:rPr>
                <w:rFonts w:asciiTheme="majorHAnsi" w:hAnsiTheme="majorHAnsi"/>
                <w:b/>
                <w:sz w:val="18"/>
              </w:rPr>
              <w:t xml:space="preserve">  </w:t>
            </w:r>
            <w:r w:rsidR="005661C4" w:rsidRPr="008D427B">
              <w:rPr>
                <w:rFonts w:asciiTheme="majorHAnsi" w:hAnsiTheme="majorHAnsi"/>
                <w:b/>
                <w:sz w:val="18"/>
              </w:rPr>
              <w:t xml:space="preserve">      </w:t>
            </w:r>
            <w:r w:rsidR="00E30E15">
              <w:rPr>
                <w:rFonts w:asciiTheme="majorHAnsi" w:hAnsiTheme="majorHAnsi"/>
                <w:b/>
                <w:sz w:val="18"/>
              </w:rPr>
              <w:t>LENARD CARLISLE</w:t>
            </w:r>
          </w:p>
          <w:p w14:paraId="63BE9B3A" w14:textId="77777777" w:rsidR="00604903" w:rsidRPr="008D427B" w:rsidRDefault="00EE149D" w:rsidP="00EE149D">
            <w:pPr>
              <w:rPr>
                <w:rFonts w:asciiTheme="majorHAnsi" w:hAnsiTheme="majorHAnsi"/>
                <w:b/>
              </w:rPr>
            </w:pPr>
            <w:r>
              <w:rPr>
                <w:rFonts w:asciiTheme="majorHAnsi" w:hAnsiTheme="majorHAnsi"/>
                <w:b/>
                <w:sz w:val="18"/>
              </w:rPr>
              <w:t xml:space="preserve">        </w:t>
            </w:r>
            <w:r w:rsidR="008D427B" w:rsidRPr="008D427B">
              <w:rPr>
                <w:rFonts w:asciiTheme="majorHAnsi" w:hAnsiTheme="majorHAnsi"/>
                <w:b/>
                <w:sz w:val="18"/>
              </w:rPr>
              <w:t>MARK STEWART</w:t>
            </w:r>
          </w:p>
        </w:tc>
        <w:tc>
          <w:tcPr>
            <w:tcW w:w="4680" w:type="dxa"/>
          </w:tcPr>
          <w:p w14:paraId="2255F1AA" w14:textId="77777777" w:rsidR="001D454E" w:rsidRPr="008D427B" w:rsidRDefault="000B67B6" w:rsidP="00D97869">
            <w:pPr>
              <w:ind w:left="-115" w:right="-115"/>
              <w:jc w:val="center"/>
              <w:rPr>
                <w:rFonts w:asciiTheme="majorHAnsi" w:hAnsiTheme="majorHAnsi"/>
                <w:i/>
                <w:noProof/>
                <w:sz w:val="28"/>
              </w:rPr>
            </w:pPr>
            <w:r w:rsidRPr="008D427B">
              <w:rPr>
                <w:rFonts w:asciiTheme="majorHAnsi" w:hAnsiTheme="majorHAnsi"/>
                <w:i/>
                <w:noProof/>
                <w:sz w:val="28"/>
              </w:rPr>
              <w:drawing>
                <wp:inline distT="0" distB="0" distL="0" distR="0" wp14:anchorId="5B900DB3" wp14:editId="406A7560">
                  <wp:extent cx="2828925" cy="876300"/>
                  <wp:effectExtent l="0" t="0" r="9525" b="0"/>
                  <wp:docPr id="1" name="Picture 1" descr="City of Sebring logo 72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Sebring logo 72 dp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8925" cy="876300"/>
                          </a:xfrm>
                          <a:prstGeom prst="rect">
                            <a:avLst/>
                          </a:prstGeom>
                          <a:noFill/>
                          <a:ln>
                            <a:noFill/>
                          </a:ln>
                        </pic:spPr>
                      </pic:pic>
                    </a:graphicData>
                  </a:graphic>
                </wp:inline>
              </w:drawing>
            </w:r>
          </w:p>
          <w:p w14:paraId="5624C852" w14:textId="77777777" w:rsidR="00F26720" w:rsidRPr="008D427B" w:rsidRDefault="00F26720" w:rsidP="00D97869">
            <w:pPr>
              <w:ind w:left="-115" w:right="-115"/>
              <w:jc w:val="center"/>
              <w:rPr>
                <w:rFonts w:asciiTheme="majorHAnsi" w:hAnsiTheme="majorHAnsi"/>
                <w:bCs/>
                <w:i/>
                <w:sz w:val="28"/>
              </w:rPr>
            </w:pPr>
          </w:p>
          <w:p w14:paraId="5C25C927" w14:textId="77777777" w:rsidR="00604903" w:rsidRPr="008D427B" w:rsidRDefault="00604903" w:rsidP="001D454E">
            <w:pPr>
              <w:ind w:left="-108" w:right="-108"/>
              <w:jc w:val="center"/>
              <w:rPr>
                <w:rFonts w:asciiTheme="majorHAnsi" w:hAnsiTheme="majorHAnsi"/>
                <w:b/>
                <w:sz w:val="16"/>
              </w:rPr>
            </w:pPr>
            <w:r w:rsidRPr="008D427B">
              <w:rPr>
                <w:rFonts w:asciiTheme="majorHAnsi" w:hAnsiTheme="majorHAnsi"/>
                <w:b/>
                <w:sz w:val="16"/>
              </w:rPr>
              <w:t>368 SO. COMMERCE. AVE.</w:t>
            </w:r>
          </w:p>
          <w:p w14:paraId="30A2D56E" w14:textId="77777777" w:rsidR="00604903" w:rsidRPr="008D427B" w:rsidRDefault="00604903" w:rsidP="001D454E">
            <w:pPr>
              <w:ind w:left="-108" w:right="-108"/>
              <w:jc w:val="center"/>
              <w:rPr>
                <w:rFonts w:asciiTheme="majorHAnsi" w:hAnsiTheme="majorHAnsi"/>
                <w:b/>
                <w:sz w:val="16"/>
              </w:rPr>
            </w:pPr>
            <w:r w:rsidRPr="008D427B">
              <w:rPr>
                <w:rFonts w:asciiTheme="majorHAnsi" w:hAnsiTheme="majorHAnsi"/>
                <w:b/>
                <w:sz w:val="16"/>
              </w:rPr>
              <w:t>SEBRING, FL   33870</w:t>
            </w:r>
          </w:p>
          <w:p w14:paraId="71E2A4E4" w14:textId="77777777" w:rsidR="00604903" w:rsidRPr="008D427B" w:rsidRDefault="00604903" w:rsidP="001D454E">
            <w:pPr>
              <w:ind w:left="-108" w:right="-108"/>
              <w:jc w:val="center"/>
              <w:rPr>
                <w:rFonts w:asciiTheme="majorHAnsi" w:hAnsiTheme="majorHAnsi"/>
                <w:b/>
                <w:sz w:val="16"/>
              </w:rPr>
            </w:pPr>
            <w:r w:rsidRPr="008D427B">
              <w:rPr>
                <w:rFonts w:asciiTheme="majorHAnsi" w:hAnsiTheme="majorHAnsi"/>
                <w:b/>
                <w:sz w:val="16"/>
              </w:rPr>
              <w:t>(863) 471-5100</w:t>
            </w:r>
          </w:p>
          <w:p w14:paraId="1EDCA70E" w14:textId="77777777" w:rsidR="00604903" w:rsidRPr="008D427B" w:rsidRDefault="00604903" w:rsidP="001D454E">
            <w:pPr>
              <w:ind w:left="-108" w:right="-108"/>
              <w:jc w:val="center"/>
              <w:rPr>
                <w:rFonts w:asciiTheme="majorHAnsi" w:hAnsiTheme="majorHAnsi"/>
                <w:b/>
              </w:rPr>
            </w:pPr>
            <w:r w:rsidRPr="008D427B">
              <w:rPr>
                <w:rFonts w:asciiTheme="majorHAnsi" w:hAnsiTheme="majorHAnsi"/>
                <w:b/>
                <w:sz w:val="16"/>
              </w:rPr>
              <w:t>(863) 471-5142(FAX)</w:t>
            </w:r>
          </w:p>
        </w:tc>
        <w:tc>
          <w:tcPr>
            <w:tcW w:w="3420" w:type="dxa"/>
          </w:tcPr>
          <w:p w14:paraId="1201910A" w14:textId="77777777" w:rsidR="00604903" w:rsidRPr="008D427B" w:rsidRDefault="00604903" w:rsidP="001D454E">
            <w:pPr>
              <w:jc w:val="center"/>
              <w:rPr>
                <w:rFonts w:asciiTheme="majorHAnsi" w:hAnsiTheme="majorHAnsi"/>
                <w:sz w:val="16"/>
              </w:rPr>
            </w:pPr>
          </w:p>
          <w:p w14:paraId="6125F503" w14:textId="77777777" w:rsidR="00604903" w:rsidRPr="008D427B" w:rsidRDefault="00604903" w:rsidP="001D454E">
            <w:pPr>
              <w:jc w:val="center"/>
              <w:rPr>
                <w:rFonts w:asciiTheme="majorHAnsi" w:hAnsiTheme="majorHAnsi"/>
                <w:sz w:val="16"/>
              </w:rPr>
            </w:pPr>
            <w:r w:rsidRPr="008D427B">
              <w:rPr>
                <w:rFonts w:asciiTheme="majorHAnsi" w:hAnsiTheme="majorHAnsi"/>
                <w:sz w:val="16"/>
              </w:rPr>
              <w:t xml:space="preserve">     </w:t>
            </w:r>
          </w:p>
          <w:p w14:paraId="08355FC4" w14:textId="77777777" w:rsidR="00D97869" w:rsidRPr="008D427B" w:rsidRDefault="00D97869" w:rsidP="001D454E">
            <w:pPr>
              <w:jc w:val="center"/>
              <w:rPr>
                <w:rFonts w:asciiTheme="majorHAnsi" w:hAnsiTheme="majorHAnsi"/>
                <w:b/>
                <w:sz w:val="18"/>
              </w:rPr>
            </w:pPr>
          </w:p>
          <w:p w14:paraId="02A7965B" w14:textId="77777777" w:rsidR="00604903" w:rsidRPr="008D427B" w:rsidRDefault="00604903" w:rsidP="00EF6E80">
            <w:pPr>
              <w:rPr>
                <w:rFonts w:asciiTheme="majorHAnsi" w:hAnsiTheme="majorHAnsi"/>
                <w:b/>
                <w:sz w:val="18"/>
              </w:rPr>
            </w:pPr>
            <w:r w:rsidRPr="008D427B">
              <w:rPr>
                <w:rFonts w:asciiTheme="majorHAnsi" w:hAnsiTheme="majorHAnsi"/>
                <w:b/>
                <w:sz w:val="18"/>
              </w:rPr>
              <w:t>KATHY HALEY, CMC</w:t>
            </w:r>
            <w:r w:rsidRPr="008D427B">
              <w:rPr>
                <w:rFonts w:asciiTheme="majorHAnsi" w:hAnsiTheme="majorHAnsi"/>
                <w:sz w:val="18"/>
              </w:rPr>
              <w:t xml:space="preserve"> </w:t>
            </w:r>
            <w:r w:rsidRPr="008D427B">
              <w:rPr>
                <w:rFonts w:asciiTheme="majorHAnsi" w:hAnsiTheme="majorHAnsi"/>
                <w:b/>
                <w:sz w:val="18"/>
              </w:rPr>
              <w:t xml:space="preserve">  </w:t>
            </w:r>
          </w:p>
          <w:p w14:paraId="723FE4B7" w14:textId="77777777" w:rsidR="00604903" w:rsidRPr="008D427B" w:rsidRDefault="00604903" w:rsidP="00EF6E80">
            <w:pPr>
              <w:rPr>
                <w:rFonts w:asciiTheme="majorHAnsi" w:hAnsiTheme="majorHAnsi"/>
                <w:b/>
                <w:sz w:val="12"/>
              </w:rPr>
            </w:pPr>
            <w:r w:rsidRPr="008D427B">
              <w:rPr>
                <w:rFonts w:asciiTheme="majorHAnsi" w:hAnsiTheme="majorHAnsi"/>
                <w:b/>
                <w:sz w:val="12"/>
              </w:rPr>
              <w:t>CITY CLERK/TREASURER</w:t>
            </w:r>
          </w:p>
          <w:p w14:paraId="18364183" w14:textId="77777777" w:rsidR="00604903" w:rsidRPr="008D427B" w:rsidRDefault="00604903" w:rsidP="001D454E">
            <w:pPr>
              <w:jc w:val="center"/>
              <w:rPr>
                <w:rFonts w:asciiTheme="majorHAnsi" w:hAnsiTheme="majorHAnsi"/>
                <w:sz w:val="12"/>
              </w:rPr>
            </w:pPr>
          </w:p>
          <w:p w14:paraId="747C00E6" w14:textId="77777777" w:rsidR="00604903" w:rsidRPr="008D427B" w:rsidRDefault="009A40E0" w:rsidP="00EF6E80">
            <w:pPr>
              <w:rPr>
                <w:rFonts w:asciiTheme="majorHAnsi" w:hAnsiTheme="majorHAnsi"/>
                <w:b/>
                <w:sz w:val="18"/>
              </w:rPr>
            </w:pPr>
            <w:r w:rsidRPr="008D427B">
              <w:rPr>
                <w:rFonts w:asciiTheme="majorHAnsi" w:hAnsiTheme="majorHAnsi"/>
                <w:b/>
                <w:sz w:val="18"/>
              </w:rPr>
              <w:t xml:space="preserve">SCOTT NOETHLICH </w:t>
            </w:r>
          </w:p>
          <w:p w14:paraId="543B6E3D" w14:textId="77777777" w:rsidR="00604903" w:rsidRPr="008D427B" w:rsidRDefault="00604903" w:rsidP="00EF6E80">
            <w:pPr>
              <w:rPr>
                <w:rFonts w:asciiTheme="majorHAnsi" w:hAnsiTheme="majorHAnsi"/>
                <w:b/>
                <w:sz w:val="12"/>
              </w:rPr>
            </w:pPr>
            <w:r w:rsidRPr="008D427B">
              <w:rPr>
                <w:rFonts w:asciiTheme="majorHAnsi" w:hAnsiTheme="majorHAnsi"/>
                <w:b/>
                <w:sz w:val="12"/>
              </w:rPr>
              <w:t>CITY ADMINISTRATOR</w:t>
            </w:r>
          </w:p>
          <w:p w14:paraId="07010F94" w14:textId="77777777" w:rsidR="00604903" w:rsidRPr="008D427B" w:rsidRDefault="00604903" w:rsidP="001D454E">
            <w:pPr>
              <w:jc w:val="center"/>
              <w:rPr>
                <w:rFonts w:asciiTheme="majorHAnsi" w:hAnsiTheme="majorHAnsi"/>
                <w:b/>
                <w:sz w:val="12"/>
              </w:rPr>
            </w:pPr>
          </w:p>
          <w:p w14:paraId="4EBF4614" w14:textId="77777777" w:rsidR="00604903" w:rsidRPr="008D427B" w:rsidRDefault="009614B1" w:rsidP="00EF6E80">
            <w:pPr>
              <w:rPr>
                <w:rFonts w:asciiTheme="majorHAnsi" w:hAnsiTheme="majorHAnsi"/>
                <w:b/>
                <w:sz w:val="18"/>
              </w:rPr>
            </w:pPr>
            <w:r w:rsidRPr="008D427B">
              <w:rPr>
                <w:rFonts w:asciiTheme="majorHAnsi" w:hAnsiTheme="majorHAnsi"/>
                <w:b/>
                <w:sz w:val="18"/>
              </w:rPr>
              <w:t>PENNY ROBINSON</w:t>
            </w:r>
          </w:p>
          <w:p w14:paraId="1AF058A4" w14:textId="77777777" w:rsidR="00604903" w:rsidRPr="008D427B" w:rsidRDefault="00604903" w:rsidP="00EF6E80">
            <w:pPr>
              <w:rPr>
                <w:rFonts w:asciiTheme="majorHAnsi" w:hAnsiTheme="majorHAnsi"/>
              </w:rPr>
            </w:pPr>
            <w:r w:rsidRPr="008D427B">
              <w:rPr>
                <w:rFonts w:asciiTheme="majorHAnsi" w:hAnsiTheme="majorHAnsi"/>
                <w:sz w:val="12"/>
              </w:rPr>
              <w:t>FINANCE DIRECTOR</w:t>
            </w:r>
          </w:p>
        </w:tc>
      </w:tr>
    </w:tbl>
    <w:p w14:paraId="417D1A7D" w14:textId="77777777" w:rsidR="00CB2831" w:rsidRDefault="00CB2831" w:rsidP="009A40E0">
      <w:pPr>
        <w:ind w:left="1440" w:right="1080"/>
      </w:pPr>
    </w:p>
    <w:p w14:paraId="776E0692" w14:textId="77777777" w:rsidR="00CB2831" w:rsidRPr="00CB2831" w:rsidRDefault="00CB2831" w:rsidP="00CB2831"/>
    <w:p w14:paraId="52FF1516" w14:textId="77777777" w:rsidR="00CB2831" w:rsidRPr="00CB2831" w:rsidRDefault="00CB2831" w:rsidP="00CB2831"/>
    <w:p w14:paraId="1ED8C52F" w14:textId="77777777" w:rsidR="00CB2831" w:rsidRPr="00CB2831" w:rsidRDefault="00CB2831" w:rsidP="00CB2831"/>
    <w:p w14:paraId="7D116DE4" w14:textId="77777777" w:rsidR="00CB2831" w:rsidRPr="00CB2831" w:rsidRDefault="00CB2831" w:rsidP="00CB2831"/>
    <w:p w14:paraId="20B1D185" w14:textId="77777777" w:rsidR="00CB2831" w:rsidRPr="00CB2831" w:rsidRDefault="00CB2831" w:rsidP="00CB2831"/>
    <w:p w14:paraId="60BFA15F" w14:textId="77777777" w:rsidR="00CB2831" w:rsidRPr="00CB2831" w:rsidRDefault="00CB2831" w:rsidP="00CB2831"/>
    <w:p w14:paraId="329EB359" w14:textId="77777777" w:rsidR="00CB2831" w:rsidRPr="00CB2831" w:rsidRDefault="00A24FA9" w:rsidP="00FC6307">
      <w:r>
        <w:tab/>
      </w:r>
    </w:p>
    <w:p w14:paraId="0D531E26" w14:textId="77777777" w:rsidR="00E30E15" w:rsidRDefault="00E30E15" w:rsidP="00E30E15">
      <w:pPr>
        <w:tabs>
          <w:tab w:val="left" w:pos="2160"/>
          <w:tab w:val="left" w:pos="2880"/>
          <w:tab w:val="left" w:pos="3600"/>
          <w:tab w:val="left" w:pos="4320"/>
          <w:tab w:val="left" w:pos="5040"/>
        </w:tabs>
        <w:ind w:left="1440" w:right="1080"/>
        <w:jc w:val="center"/>
        <w:rPr>
          <w:sz w:val="24"/>
        </w:rPr>
      </w:pPr>
      <w:r>
        <w:rPr>
          <w:sz w:val="24"/>
        </w:rPr>
        <w:t>OFFICIAL NOTIFICATION</w:t>
      </w:r>
    </w:p>
    <w:p w14:paraId="48B84FDA" w14:textId="77777777" w:rsidR="00E30E15" w:rsidRDefault="00E30E15" w:rsidP="00E30E15">
      <w:pPr>
        <w:tabs>
          <w:tab w:val="left" w:pos="2160"/>
          <w:tab w:val="left" w:pos="2880"/>
          <w:tab w:val="left" w:pos="3600"/>
          <w:tab w:val="left" w:pos="4320"/>
          <w:tab w:val="left" w:pos="5040"/>
        </w:tabs>
        <w:ind w:left="1440" w:right="1080"/>
        <w:jc w:val="center"/>
        <w:rPr>
          <w:sz w:val="24"/>
        </w:rPr>
      </w:pPr>
    </w:p>
    <w:p w14:paraId="61DC32F0" w14:textId="77777777" w:rsidR="00E30E15" w:rsidRDefault="00E30E15" w:rsidP="00E30E15">
      <w:pPr>
        <w:tabs>
          <w:tab w:val="left" w:pos="2160"/>
          <w:tab w:val="left" w:pos="2880"/>
          <w:tab w:val="left" w:pos="3600"/>
          <w:tab w:val="left" w:pos="4320"/>
          <w:tab w:val="left" w:pos="5040"/>
        </w:tabs>
        <w:ind w:left="1440" w:right="1080"/>
        <w:jc w:val="center"/>
        <w:rPr>
          <w:sz w:val="24"/>
        </w:rPr>
      </w:pPr>
    </w:p>
    <w:p w14:paraId="579B0BBC" w14:textId="77777777" w:rsidR="00E30E15" w:rsidRDefault="00E30E15" w:rsidP="00E30E15">
      <w:pPr>
        <w:tabs>
          <w:tab w:val="left" w:pos="2160"/>
          <w:tab w:val="left" w:pos="2880"/>
          <w:tab w:val="left" w:pos="3600"/>
          <w:tab w:val="left" w:pos="4320"/>
          <w:tab w:val="left" w:pos="5040"/>
        </w:tabs>
        <w:ind w:left="1440" w:right="1080"/>
        <w:rPr>
          <w:sz w:val="24"/>
        </w:rPr>
      </w:pPr>
      <w:r>
        <w:rPr>
          <w:sz w:val="24"/>
        </w:rPr>
        <w:t xml:space="preserve">You are hereby notified that the public Logic and Accuracy (L &amp; A) testing of the voting and tabulation equipment to be used for the March 8, 2022 </w:t>
      </w:r>
      <w:r w:rsidRPr="009C0B41">
        <w:rPr>
          <w:sz w:val="24"/>
        </w:rPr>
        <w:t>City of Sebring</w:t>
      </w:r>
      <w:r>
        <w:rPr>
          <w:sz w:val="24"/>
        </w:rPr>
        <w:t xml:space="preserve"> election will begin at 9:00 a.m. on Thursday, February 24, 2022 at 4500 Kenilworth Blvd. Suite 102, </w:t>
      </w:r>
      <w:smartTag w:uri="urn:schemas-microsoft-com:office:smarttags" w:element="City">
        <w:r>
          <w:rPr>
            <w:sz w:val="24"/>
          </w:rPr>
          <w:t>Sebring</w:t>
        </w:r>
      </w:smartTag>
      <w:r>
        <w:rPr>
          <w:sz w:val="24"/>
        </w:rPr>
        <w:t xml:space="preserve">, </w:t>
      </w:r>
      <w:smartTag w:uri="urn:schemas-microsoft-com:office:smarttags" w:element="State">
        <w:r>
          <w:rPr>
            <w:sz w:val="24"/>
          </w:rPr>
          <w:t>FL.</w:t>
        </w:r>
      </w:smartTag>
      <w:r>
        <w:rPr>
          <w:sz w:val="24"/>
        </w:rPr>
        <w:t xml:space="preserve">  After testing at the warehouse is completed, the remainder of the testing will be at the Supervisor of Elections Office, located at </w:t>
      </w:r>
      <w:smartTag w:uri="urn:schemas-microsoft-com:office:smarttags" w:element="Street">
        <w:smartTag w:uri="urn:schemas-microsoft-com:office:smarttags" w:element="address">
          <w:r>
            <w:rPr>
              <w:sz w:val="24"/>
            </w:rPr>
            <w:t>580 South Commerce Avenue</w:t>
          </w:r>
        </w:smartTag>
      </w:smartTag>
      <w:r>
        <w:rPr>
          <w:sz w:val="24"/>
        </w:rPr>
        <w:t xml:space="preserve">, Room 201A, </w:t>
      </w:r>
      <w:smartTag w:uri="urn:schemas-microsoft-com:office:smarttags" w:element="place">
        <w:smartTag w:uri="urn:schemas-microsoft-com:office:smarttags" w:element="City">
          <w:r>
            <w:rPr>
              <w:sz w:val="24"/>
            </w:rPr>
            <w:t>Sebring</w:t>
          </w:r>
        </w:smartTag>
        <w:r>
          <w:rPr>
            <w:sz w:val="24"/>
          </w:rPr>
          <w:t xml:space="preserve">, </w:t>
        </w:r>
        <w:smartTag w:uri="urn:schemas-microsoft-com:office:smarttags" w:element="State">
          <w:r>
            <w:rPr>
              <w:sz w:val="24"/>
            </w:rPr>
            <w:t>FL</w:t>
          </w:r>
        </w:smartTag>
      </w:smartTag>
      <w:r>
        <w:rPr>
          <w:sz w:val="24"/>
        </w:rPr>
        <w:t xml:space="preserve"> on the same day.     </w:t>
      </w:r>
    </w:p>
    <w:p w14:paraId="721E105F" w14:textId="77777777" w:rsidR="00E30E15" w:rsidRDefault="00E30E15" w:rsidP="00E30E15">
      <w:pPr>
        <w:tabs>
          <w:tab w:val="left" w:pos="2160"/>
          <w:tab w:val="left" w:pos="2880"/>
          <w:tab w:val="left" w:pos="3600"/>
          <w:tab w:val="left" w:pos="4320"/>
          <w:tab w:val="left" w:pos="5040"/>
        </w:tabs>
        <w:ind w:left="1440" w:right="1080"/>
        <w:rPr>
          <w:sz w:val="24"/>
        </w:rPr>
      </w:pPr>
    </w:p>
    <w:p w14:paraId="06670DFE" w14:textId="77777777" w:rsidR="00E30E15" w:rsidRDefault="00E30E15" w:rsidP="00E30E15">
      <w:pPr>
        <w:tabs>
          <w:tab w:val="left" w:pos="2160"/>
          <w:tab w:val="left" w:pos="2880"/>
          <w:tab w:val="left" w:pos="3600"/>
          <w:tab w:val="left" w:pos="4320"/>
          <w:tab w:val="left" w:pos="5040"/>
        </w:tabs>
        <w:ind w:left="1440" w:right="1080"/>
        <w:rPr>
          <w:sz w:val="24"/>
        </w:rPr>
      </w:pPr>
      <w:r>
        <w:rPr>
          <w:sz w:val="24"/>
        </w:rPr>
        <w:t>If you have any questions, please call the Supervisor of Elections office at 402-6655.</w:t>
      </w:r>
    </w:p>
    <w:p w14:paraId="3A9077F4" w14:textId="77777777" w:rsidR="00E30E15" w:rsidRDefault="00E30E15" w:rsidP="00E30E15">
      <w:pPr>
        <w:tabs>
          <w:tab w:val="left" w:pos="2160"/>
          <w:tab w:val="left" w:pos="2880"/>
          <w:tab w:val="left" w:pos="3600"/>
          <w:tab w:val="left" w:pos="4320"/>
          <w:tab w:val="left" w:pos="5040"/>
        </w:tabs>
        <w:ind w:left="1440" w:right="1080"/>
        <w:rPr>
          <w:sz w:val="24"/>
        </w:rPr>
      </w:pPr>
    </w:p>
    <w:p w14:paraId="5356ABB3" w14:textId="77777777" w:rsidR="00E30E15" w:rsidRPr="004578DF" w:rsidRDefault="00E30E15" w:rsidP="00E30E15">
      <w:pPr>
        <w:ind w:left="720" w:firstLine="720"/>
        <w:rPr>
          <w:sz w:val="22"/>
          <w:szCs w:val="22"/>
        </w:rPr>
      </w:pPr>
      <w:r w:rsidRPr="004578DF">
        <w:rPr>
          <w:sz w:val="22"/>
          <w:szCs w:val="22"/>
        </w:rPr>
        <w:t xml:space="preserve">Note:  Any person who might wish to appeal any decision made at this meeting is hereby advised </w:t>
      </w:r>
    </w:p>
    <w:p w14:paraId="3F05C69F" w14:textId="77777777" w:rsidR="00E30E15" w:rsidRPr="004578DF" w:rsidRDefault="00E30E15" w:rsidP="00E30E15">
      <w:pPr>
        <w:ind w:left="720" w:firstLine="720"/>
        <w:rPr>
          <w:sz w:val="22"/>
          <w:szCs w:val="22"/>
        </w:rPr>
      </w:pPr>
      <w:r w:rsidRPr="004578DF">
        <w:rPr>
          <w:sz w:val="22"/>
          <w:szCs w:val="22"/>
        </w:rPr>
        <w:t xml:space="preserve">that he will need a record of the proceedings and for such purpose may need to ensure that a </w:t>
      </w:r>
    </w:p>
    <w:p w14:paraId="5BA19E5F" w14:textId="77777777" w:rsidR="00E30E15" w:rsidRPr="004578DF" w:rsidRDefault="00E30E15" w:rsidP="00E30E15">
      <w:pPr>
        <w:ind w:left="1440"/>
        <w:rPr>
          <w:sz w:val="22"/>
          <w:szCs w:val="22"/>
        </w:rPr>
      </w:pPr>
      <w:r w:rsidRPr="004578DF">
        <w:rPr>
          <w:sz w:val="22"/>
          <w:szCs w:val="22"/>
        </w:rPr>
        <w:t xml:space="preserve">verbatim record of the proceedings is made which will include the testimony and evidence upon </w:t>
      </w:r>
    </w:p>
    <w:p w14:paraId="62458FD5" w14:textId="77777777" w:rsidR="00E30E15" w:rsidRDefault="00E30E15" w:rsidP="00E30E15">
      <w:pPr>
        <w:ind w:left="1440"/>
        <w:rPr>
          <w:sz w:val="22"/>
          <w:szCs w:val="22"/>
        </w:rPr>
      </w:pPr>
      <w:r w:rsidRPr="004578DF">
        <w:rPr>
          <w:sz w:val="22"/>
          <w:szCs w:val="22"/>
        </w:rPr>
        <w:t xml:space="preserve">which such appeal is to be based per Section 286.0105. </w:t>
      </w:r>
    </w:p>
    <w:p w14:paraId="21ABB8BF" w14:textId="77777777" w:rsidR="00E30E15" w:rsidRPr="004578DF" w:rsidRDefault="00E30E15" w:rsidP="00E30E15">
      <w:pPr>
        <w:ind w:left="1440"/>
        <w:rPr>
          <w:sz w:val="22"/>
          <w:szCs w:val="22"/>
        </w:rPr>
      </w:pPr>
      <w:r w:rsidRPr="004578DF">
        <w:rPr>
          <w:sz w:val="22"/>
          <w:szCs w:val="22"/>
        </w:rPr>
        <w:t xml:space="preserve">   </w:t>
      </w:r>
    </w:p>
    <w:p w14:paraId="53DB2D1C" w14:textId="77777777" w:rsidR="00E30E15" w:rsidRDefault="00E30E15" w:rsidP="00E30E15">
      <w:pPr>
        <w:tabs>
          <w:tab w:val="left" w:pos="2160"/>
          <w:tab w:val="left" w:pos="2880"/>
          <w:tab w:val="left" w:pos="3600"/>
          <w:tab w:val="left" w:pos="4320"/>
          <w:tab w:val="left" w:pos="5040"/>
        </w:tabs>
        <w:ind w:left="1440" w:right="1080"/>
        <w:rPr>
          <w:sz w:val="24"/>
        </w:rPr>
      </w:pPr>
    </w:p>
    <w:p w14:paraId="1A5E6E14" w14:textId="77777777" w:rsidR="00E30E15" w:rsidRDefault="00E30E15" w:rsidP="00E30E15">
      <w:pPr>
        <w:tabs>
          <w:tab w:val="left" w:pos="2160"/>
          <w:tab w:val="left" w:pos="2880"/>
          <w:tab w:val="left" w:pos="3600"/>
          <w:tab w:val="left" w:pos="4320"/>
          <w:tab w:val="left" w:pos="5040"/>
        </w:tabs>
        <w:ind w:left="1440" w:right="1080"/>
        <w:rPr>
          <w:sz w:val="24"/>
        </w:rPr>
      </w:pPr>
      <w:smartTag w:uri="urn:schemas-microsoft-com:office:smarttags" w:element="PersonName">
        <w:r>
          <w:rPr>
            <w:sz w:val="24"/>
          </w:rPr>
          <w:t>Kathy Haley</w:t>
        </w:r>
      </w:smartTag>
      <w:r>
        <w:rPr>
          <w:sz w:val="24"/>
        </w:rPr>
        <w:t>, CMC</w:t>
      </w:r>
    </w:p>
    <w:p w14:paraId="33B1C61D" w14:textId="77777777" w:rsidR="00E30E15" w:rsidRDefault="00E30E15" w:rsidP="00E30E15">
      <w:pPr>
        <w:tabs>
          <w:tab w:val="left" w:pos="2160"/>
          <w:tab w:val="left" w:pos="2880"/>
          <w:tab w:val="left" w:pos="3600"/>
          <w:tab w:val="left" w:pos="4320"/>
          <w:tab w:val="left" w:pos="5040"/>
        </w:tabs>
        <w:ind w:left="1440" w:right="1080"/>
        <w:rPr>
          <w:sz w:val="24"/>
        </w:rPr>
      </w:pPr>
      <w:r>
        <w:rPr>
          <w:sz w:val="24"/>
        </w:rPr>
        <w:t>City Clerk</w:t>
      </w:r>
    </w:p>
    <w:p w14:paraId="460A2000" w14:textId="77777777" w:rsidR="00E30E15" w:rsidRDefault="00E30E15" w:rsidP="00E30E15">
      <w:pPr>
        <w:tabs>
          <w:tab w:val="left" w:pos="2160"/>
          <w:tab w:val="left" w:pos="2880"/>
          <w:tab w:val="left" w:pos="3600"/>
          <w:tab w:val="left" w:pos="4320"/>
          <w:tab w:val="left" w:pos="5040"/>
        </w:tabs>
        <w:ind w:left="1440" w:right="1080"/>
        <w:rPr>
          <w:sz w:val="24"/>
        </w:rPr>
      </w:pPr>
      <w:r w:rsidRPr="00C25085">
        <w:rPr>
          <w:sz w:val="24"/>
        </w:rPr>
        <w:t xml:space="preserve">City of </w:t>
      </w:r>
      <w:smartTag w:uri="urn:schemas-microsoft-com:office:smarttags" w:element="City">
        <w:smartTag w:uri="urn:schemas-microsoft-com:office:smarttags" w:element="place">
          <w:r w:rsidRPr="00C25085">
            <w:rPr>
              <w:sz w:val="24"/>
            </w:rPr>
            <w:t>Sebring</w:t>
          </w:r>
        </w:smartTag>
      </w:smartTag>
    </w:p>
    <w:p w14:paraId="0D7A7532" w14:textId="77777777" w:rsidR="00E30E15" w:rsidRDefault="00E30E15" w:rsidP="00E30E15">
      <w:pPr>
        <w:tabs>
          <w:tab w:val="left" w:pos="2160"/>
          <w:tab w:val="left" w:pos="2880"/>
          <w:tab w:val="left" w:pos="3600"/>
          <w:tab w:val="left" w:pos="4320"/>
          <w:tab w:val="left" w:pos="5040"/>
        </w:tabs>
        <w:ind w:left="1440" w:right="1080"/>
        <w:rPr>
          <w:sz w:val="24"/>
        </w:rPr>
      </w:pPr>
    </w:p>
    <w:p w14:paraId="2DEEC6CC" w14:textId="77777777" w:rsidR="00E30E15" w:rsidRDefault="00E30E15" w:rsidP="00E30E15">
      <w:pPr>
        <w:tabs>
          <w:tab w:val="left" w:pos="2160"/>
          <w:tab w:val="left" w:pos="2880"/>
          <w:tab w:val="left" w:pos="3600"/>
          <w:tab w:val="left" w:pos="4320"/>
          <w:tab w:val="left" w:pos="5040"/>
        </w:tabs>
        <w:ind w:left="1440" w:right="1080"/>
        <w:rPr>
          <w:sz w:val="24"/>
        </w:rPr>
      </w:pPr>
    </w:p>
    <w:p w14:paraId="3C4D4C76" w14:textId="77777777" w:rsidR="00E30E15" w:rsidRDefault="00E30E15" w:rsidP="00E30E15">
      <w:pPr>
        <w:ind w:left="720" w:firstLine="720"/>
        <w:rPr>
          <w:sz w:val="24"/>
          <w:szCs w:val="24"/>
        </w:rPr>
      </w:pPr>
      <w:r w:rsidRPr="00221DFD">
        <w:rPr>
          <w:sz w:val="24"/>
          <w:szCs w:val="24"/>
        </w:rPr>
        <w:t>Note to News-Sun:  Ple</w:t>
      </w:r>
      <w:r>
        <w:rPr>
          <w:sz w:val="24"/>
          <w:szCs w:val="24"/>
        </w:rPr>
        <w:t>ase publish as a legal ad on Saturday</w:t>
      </w:r>
      <w:r w:rsidRPr="00221DFD">
        <w:rPr>
          <w:sz w:val="24"/>
          <w:szCs w:val="24"/>
        </w:rPr>
        <w:t xml:space="preserve">, </w:t>
      </w:r>
      <w:r>
        <w:rPr>
          <w:sz w:val="24"/>
          <w:szCs w:val="24"/>
        </w:rPr>
        <w:t>February</w:t>
      </w:r>
      <w:r w:rsidRPr="00221DFD">
        <w:rPr>
          <w:sz w:val="24"/>
          <w:szCs w:val="24"/>
        </w:rPr>
        <w:t xml:space="preserve"> </w:t>
      </w:r>
      <w:r>
        <w:rPr>
          <w:sz w:val="24"/>
          <w:szCs w:val="24"/>
        </w:rPr>
        <w:t>19</w:t>
      </w:r>
      <w:r w:rsidRPr="00221DFD">
        <w:rPr>
          <w:sz w:val="24"/>
          <w:szCs w:val="24"/>
        </w:rPr>
        <w:t>, 20</w:t>
      </w:r>
      <w:r>
        <w:rPr>
          <w:sz w:val="24"/>
          <w:szCs w:val="24"/>
        </w:rPr>
        <w:t>22</w:t>
      </w:r>
      <w:r w:rsidRPr="00221DFD">
        <w:rPr>
          <w:sz w:val="24"/>
          <w:szCs w:val="24"/>
        </w:rPr>
        <w:t xml:space="preserve">.  Please </w:t>
      </w:r>
      <w:r>
        <w:rPr>
          <w:sz w:val="24"/>
          <w:szCs w:val="24"/>
        </w:rPr>
        <w:t xml:space="preserve">email </w:t>
      </w:r>
    </w:p>
    <w:p w14:paraId="7C7B2839" w14:textId="7C806D43" w:rsidR="00E30E15" w:rsidRPr="00221DFD" w:rsidRDefault="00E30E15" w:rsidP="00E30E15">
      <w:pPr>
        <w:ind w:left="720" w:firstLine="720"/>
        <w:rPr>
          <w:sz w:val="24"/>
          <w:szCs w:val="24"/>
        </w:rPr>
      </w:pPr>
      <w:r>
        <w:rPr>
          <w:sz w:val="24"/>
          <w:szCs w:val="24"/>
        </w:rPr>
        <w:t>me p</w:t>
      </w:r>
      <w:r w:rsidRPr="00221DFD">
        <w:rPr>
          <w:sz w:val="24"/>
          <w:szCs w:val="24"/>
        </w:rPr>
        <w:t>roof of publication prior to publishing to me at 471-5142 or e-mail: kathyhaley@mysebring.com</w:t>
      </w:r>
    </w:p>
    <w:p w14:paraId="1BC31F5A" w14:textId="77777777" w:rsidR="00E30E15" w:rsidRPr="00013748" w:rsidRDefault="00E30E15" w:rsidP="00E30E15"/>
    <w:p w14:paraId="279670ED" w14:textId="77777777" w:rsidR="00E30E15" w:rsidRDefault="00E30E15" w:rsidP="00E30E15">
      <w:pPr>
        <w:tabs>
          <w:tab w:val="left" w:pos="2160"/>
          <w:tab w:val="left" w:pos="2880"/>
          <w:tab w:val="left" w:pos="3600"/>
          <w:tab w:val="left" w:pos="4320"/>
          <w:tab w:val="left" w:pos="5040"/>
        </w:tabs>
        <w:ind w:left="1440" w:right="1080"/>
        <w:rPr>
          <w:sz w:val="24"/>
        </w:rPr>
      </w:pPr>
    </w:p>
    <w:p w14:paraId="5176F489" w14:textId="65EC9082" w:rsidR="005D7ADC" w:rsidRDefault="005D7ADC">
      <w:r>
        <w:br w:type="page"/>
      </w:r>
    </w:p>
    <w:tbl>
      <w:tblPr>
        <w:tblpPr w:leftFromText="180" w:rightFromText="180" w:bottomFromText="160" w:vertAnchor="page" w:horzAnchor="margin" w:tblpXSpec="center" w:tblpY="658"/>
        <w:tblW w:w="10620" w:type="dxa"/>
        <w:tblLayout w:type="fixed"/>
        <w:tblLook w:val="04A0" w:firstRow="1" w:lastRow="0" w:firstColumn="1" w:lastColumn="0" w:noHBand="0" w:noVBand="1"/>
      </w:tblPr>
      <w:tblGrid>
        <w:gridCol w:w="3150"/>
        <w:gridCol w:w="4680"/>
        <w:gridCol w:w="2790"/>
      </w:tblGrid>
      <w:tr w:rsidR="005D7ADC" w:rsidRPr="00C17EA7" w14:paraId="2E26E818" w14:textId="77777777" w:rsidTr="00BA43CC">
        <w:trPr>
          <w:trHeight w:val="2340"/>
        </w:trPr>
        <w:tc>
          <w:tcPr>
            <w:tcW w:w="3150" w:type="dxa"/>
          </w:tcPr>
          <w:p w14:paraId="00EBC1E5" w14:textId="77777777" w:rsidR="005D7ADC" w:rsidRPr="00C17EA7" w:rsidRDefault="005D7ADC" w:rsidP="00BA43CC">
            <w:pPr>
              <w:pStyle w:val="NoSpacing"/>
              <w:rPr>
                <w:b/>
              </w:rPr>
            </w:pPr>
          </w:p>
          <w:p w14:paraId="6F7A1A9F" w14:textId="77777777" w:rsidR="005D7ADC" w:rsidRPr="00C17EA7" w:rsidRDefault="005D7ADC" w:rsidP="00BA43CC">
            <w:pPr>
              <w:pStyle w:val="NoSpacing"/>
              <w:rPr>
                <w:b/>
                <w:sz w:val="18"/>
              </w:rPr>
            </w:pPr>
          </w:p>
          <w:p w14:paraId="3A5C3AF4" w14:textId="77777777" w:rsidR="005D7ADC" w:rsidRPr="00C17EA7" w:rsidRDefault="005D7ADC" w:rsidP="00BA43CC">
            <w:pPr>
              <w:pStyle w:val="NoSpacing"/>
              <w:rPr>
                <w:b/>
                <w:sz w:val="18"/>
              </w:rPr>
            </w:pPr>
          </w:p>
          <w:p w14:paraId="7F4E64F3" w14:textId="77777777" w:rsidR="005D7ADC" w:rsidRPr="00C17EA7" w:rsidRDefault="005D7ADC" w:rsidP="00BA43CC">
            <w:pPr>
              <w:pStyle w:val="NoSpacing"/>
              <w:rPr>
                <w:b/>
                <w:sz w:val="18"/>
              </w:rPr>
            </w:pPr>
          </w:p>
          <w:p w14:paraId="7D83B4F6" w14:textId="77777777" w:rsidR="005D7ADC" w:rsidRPr="00C17EA7" w:rsidRDefault="005D7ADC" w:rsidP="00BA43CC">
            <w:pPr>
              <w:pStyle w:val="NoSpacing"/>
              <w:rPr>
                <w:b/>
                <w:sz w:val="12"/>
              </w:rPr>
            </w:pPr>
            <w:r w:rsidRPr="00C17EA7">
              <w:rPr>
                <w:b/>
                <w:sz w:val="18"/>
              </w:rPr>
              <w:t>JOHN SHOOP</w:t>
            </w:r>
            <w:r w:rsidRPr="00C17EA7">
              <w:rPr>
                <w:b/>
                <w:sz w:val="16"/>
              </w:rPr>
              <w:t xml:space="preserve">, </w:t>
            </w:r>
            <w:r w:rsidRPr="00C17EA7">
              <w:rPr>
                <w:b/>
                <w:sz w:val="12"/>
              </w:rPr>
              <w:t>MAYOR</w:t>
            </w:r>
          </w:p>
          <w:p w14:paraId="40C236C8" w14:textId="77777777" w:rsidR="005D7ADC" w:rsidRPr="00C17EA7" w:rsidRDefault="005D7ADC" w:rsidP="00BA43CC">
            <w:pPr>
              <w:pStyle w:val="NoSpacing"/>
              <w:rPr>
                <w:b/>
                <w:sz w:val="12"/>
              </w:rPr>
            </w:pPr>
          </w:p>
          <w:p w14:paraId="75BC6268" w14:textId="77777777" w:rsidR="005D7ADC" w:rsidRPr="00C17EA7" w:rsidRDefault="005D7ADC" w:rsidP="00BA43CC">
            <w:pPr>
              <w:pStyle w:val="NoSpacing"/>
              <w:rPr>
                <w:b/>
                <w:sz w:val="16"/>
              </w:rPr>
            </w:pPr>
            <w:r w:rsidRPr="00C17EA7">
              <w:rPr>
                <w:b/>
                <w:sz w:val="18"/>
              </w:rPr>
              <w:t>COUNCIL:</w:t>
            </w:r>
          </w:p>
          <w:p w14:paraId="5718221F" w14:textId="77777777" w:rsidR="005D7ADC" w:rsidRPr="00C17EA7" w:rsidRDefault="005D7ADC" w:rsidP="00BA43CC">
            <w:pPr>
              <w:pStyle w:val="NoSpacing"/>
              <w:rPr>
                <w:b/>
                <w:sz w:val="18"/>
              </w:rPr>
            </w:pPr>
            <w:r w:rsidRPr="00C17EA7">
              <w:rPr>
                <w:b/>
                <w:sz w:val="18"/>
              </w:rPr>
              <w:t xml:space="preserve">CHARLIE LOWRANCE, </w:t>
            </w:r>
            <w:r w:rsidRPr="00C17EA7">
              <w:rPr>
                <w:b/>
                <w:sz w:val="12"/>
                <w:szCs w:val="12"/>
              </w:rPr>
              <w:t>PRESIDENT</w:t>
            </w:r>
            <w:r w:rsidRPr="00C17EA7">
              <w:rPr>
                <w:b/>
                <w:sz w:val="18"/>
                <w:szCs w:val="18"/>
              </w:rPr>
              <w:t xml:space="preserve">  </w:t>
            </w:r>
            <w:r w:rsidRPr="00C17EA7">
              <w:rPr>
                <w:b/>
                <w:sz w:val="18"/>
              </w:rPr>
              <w:t xml:space="preserve"> </w:t>
            </w:r>
          </w:p>
          <w:p w14:paraId="53E1E04B" w14:textId="77777777" w:rsidR="005D7ADC" w:rsidRPr="00C17EA7" w:rsidRDefault="005D7ADC" w:rsidP="00BA43CC">
            <w:pPr>
              <w:pStyle w:val="NoSpacing"/>
              <w:rPr>
                <w:b/>
                <w:sz w:val="18"/>
              </w:rPr>
            </w:pPr>
            <w:r w:rsidRPr="00C17EA7">
              <w:rPr>
                <w:b/>
                <w:sz w:val="18"/>
              </w:rPr>
              <w:t xml:space="preserve">TOM DETTMAN, </w:t>
            </w:r>
            <w:r w:rsidRPr="00C17EA7">
              <w:rPr>
                <w:b/>
                <w:sz w:val="12"/>
                <w:szCs w:val="12"/>
              </w:rPr>
              <w:t>PRO-TEMPORE</w:t>
            </w:r>
          </w:p>
          <w:p w14:paraId="1B667FB4" w14:textId="77777777" w:rsidR="005D7ADC" w:rsidRPr="00C17EA7" w:rsidRDefault="005D7ADC" w:rsidP="00BA43CC">
            <w:pPr>
              <w:pStyle w:val="NoSpacing"/>
              <w:rPr>
                <w:b/>
                <w:sz w:val="18"/>
              </w:rPr>
            </w:pPr>
            <w:r w:rsidRPr="00C17EA7">
              <w:rPr>
                <w:b/>
                <w:sz w:val="18"/>
              </w:rPr>
              <w:t>ROLAND BISHOP</w:t>
            </w:r>
          </w:p>
          <w:p w14:paraId="463DE9CB" w14:textId="77777777" w:rsidR="005D7ADC" w:rsidRPr="00C17EA7" w:rsidRDefault="005D7ADC" w:rsidP="00BA43CC">
            <w:pPr>
              <w:pStyle w:val="NoSpacing"/>
              <w:rPr>
                <w:b/>
                <w:sz w:val="18"/>
              </w:rPr>
            </w:pPr>
            <w:r w:rsidRPr="00C17EA7">
              <w:rPr>
                <w:b/>
                <w:sz w:val="18"/>
              </w:rPr>
              <w:t xml:space="preserve">LENARD CARLISLE   </w:t>
            </w:r>
          </w:p>
          <w:p w14:paraId="503EDC93" w14:textId="77777777" w:rsidR="005D7ADC" w:rsidRPr="00C17EA7" w:rsidRDefault="005D7ADC" w:rsidP="00BA43CC">
            <w:pPr>
              <w:pStyle w:val="NoSpacing"/>
              <w:rPr>
                <w:b/>
                <w:sz w:val="18"/>
              </w:rPr>
            </w:pPr>
            <w:r w:rsidRPr="00C17EA7">
              <w:rPr>
                <w:b/>
                <w:sz w:val="18"/>
              </w:rPr>
              <w:t>MARK STEWART</w:t>
            </w:r>
          </w:p>
          <w:p w14:paraId="07906A9E" w14:textId="77777777" w:rsidR="005D7ADC" w:rsidRPr="00C17EA7" w:rsidRDefault="005D7ADC" w:rsidP="00BA43CC">
            <w:pPr>
              <w:pStyle w:val="NoSpacing"/>
              <w:rPr>
                <w:b/>
              </w:rPr>
            </w:pPr>
          </w:p>
        </w:tc>
        <w:tc>
          <w:tcPr>
            <w:tcW w:w="4680" w:type="dxa"/>
          </w:tcPr>
          <w:p w14:paraId="4A56DB28" w14:textId="77777777" w:rsidR="005D7ADC" w:rsidRPr="00C17EA7" w:rsidRDefault="005D7ADC" w:rsidP="00BA43CC">
            <w:pPr>
              <w:pStyle w:val="NoSpacing"/>
              <w:rPr>
                <w:b/>
                <w:i/>
                <w:noProof/>
                <w:sz w:val="28"/>
              </w:rPr>
            </w:pPr>
            <w:r w:rsidRPr="00C17EA7">
              <w:rPr>
                <w:b/>
                <w:i/>
                <w:noProof/>
                <w:sz w:val="28"/>
              </w:rPr>
              <w:drawing>
                <wp:inline distT="0" distB="0" distL="0" distR="0" wp14:anchorId="25A2B910" wp14:editId="6EA25434">
                  <wp:extent cx="2828925" cy="876300"/>
                  <wp:effectExtent l="0" t="0" r="9525" b="0"/>
                  <wp:docPr id="2" name="Picture 2" descr="City of Sebring logo 72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Sebring logo 72 dp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8925" cy="876300"/>
                          </a:xfrm>
                          <a:prstGeom prst="rect">
                            <a:avLst/>
                          </a:prstGeom>
                          <a:noFill/>
                          <a:ln>
                            <a:noFill/>
                          </a:ln>
                        </pic:spPr>
                      </pic:pic>
                    </a:graphicData>
                  </a:graphic>
                </wp:inline>
              </w:drawing>
            </w:r>
          </w:p>
          <w:p w14:paraId="01226A5F" w14:textId="77777777" w:rsidR="005D7ADC" w:rsidRPr="00C17EA7" w:rsidRDefault="005D7ADC" w:rsidP="00BA43CC">
            <w:pPr>
              <w:pStyle w:val="NoSpacing"/>
              <w:rPr>
                <w:rFonts w:ascii="Algerian" w:hAnsi="Algerian"/>
                <w:b/>
                <w:bCs/>
                <w:i/>
                <w:sz w:val="28"/>
              </w:rPr>
            </w:pPr>
          </w:p>
          <w:p w14:paraId="20577403" w14:textId="77777777" w:rsidR="005D7ADC" w:rsidRPr="00C17EA7" w:rsidRDefault="005D7ADC" w:rsidP="00BA43CC">
            <w:pPr>
              <w:pStyle w:val="NoSpacing"/>
              <w:rPr>
                <w:b/>
                <w:sz w:val="16"/>
              </w:rPr>
            </w:pPr>
          </w:p>
          <w:p w14:paraId="560A6517" w14:textId="77777777" w:rsidR="005D7ADC" w:rsidRPr="00C17EA7" w:rsidRDefault="005D7ADC" w:rsidP="00BA43CC">
            <w:pPr>
              <w:pStyle w:val="NoSpacing"/>
              <w:rPr>
                <w:b/>
                <w:sz w:val="16"/>
              </w:rPr>
            </w:pPr>
            <w:r w:rsidRPr="00C17EA7">
              <w:rPr>
                <w:b/>
                <w:sz w:val="16"/>
              </w:rPr>
              <w:t>368 SO. COMMERCE AVE.</w:t>
            </w:r>
          </w:p>
          <w:p w14:paraId="67D50C11" w14:textId="77777777" w:rsidR="005D7ADC" w:rsidRPr="00C17EA7" w:rsidRDefault="005D7ADC" w:rsidP="00BA43CC">
            <w:pPr>
              <w:pStyle w:val="NoSpacing"/>
              <w:rPr>
                <w:b/>
                <w:sz w:val="16"/>
              </w:rPr>
            </w:pPr>
            <w:r w:rsidRPr="00C17EA7">
              <w:rPr>
                <w:b/>
                <w:sz w:val="16"/>
              </w:rPr>
              <w:t>SEBRING, FL   33870</w:t>
            </w:r>
          </w:p>
          <w:p w14:paraId="733CCF20" w14:textId="77777777" w:rsidR="005D7ADC" w:rsidRPr="00C17EA7" w:rsidRDefault="005D7ADC" w:rsidP="00BA43CC">
            <w:pPr>
              <w:pStyle w:val="NoSpacing"/>
              <w:rPr>
                <w:b/>
                <w:sz w:val="16"/>
              </w:rPr>
            </w:pPr>
            <w:r w:rsidRPr="00C17EA7">
              <w:rPr>
                <w:b/>
                <w:sz w:val="16"/>
              </w:rPr>
              <w:t>(863) 471-5100</w:t>
            </w:r>
          </w:p>
          <w:p w14:paraId="7EE2EE7D" w14:textId="77777777" w:rsidR="005D7ADC" w:rsidRPr="00C17EA7" w:rsidRDefault="005D7ADC" w:rsidP="00BA43CC">
            <w:pPr>
              <w:pStyle w:val="NoSpacing"/>
              <w:rPr>
                <w:b/>
              </w:rPr>
            </w:pPr>
            <w:r w:rsidRPr="00C17EA7">
              <w:rPr>
                <w:b/>
                <w:sz w:val="16"/>
              </w:rPr>
              <w:t>(863) 471-5142 (FAX)</w:t>
            </w:r>
          </w:p>
        </w:tc>
        <w:tc>
          <w:tcPr>
            <w:tcW w:w="2790" w:type="dxa"/>
          </w:tcPr>
          <w:p w14:paraId="62E438F4" w14:textId="77777777" w:rsidR="005D7ADC" w:rsidRPr="00C17EA7" w:rsidRDefault="005D7ADC" w:rsidP="00BA43CC">
            <w:pPr>
              <w:pStyle w:val="NoSpacing"/>
              <w:rPr>
                <w:b/>
                <w:sz w:val="16"/>
              </w:rPr>
            </w:pPr>
          </w:p>
          <w:p w14:paraId="6869D91B" w14:textId="77777777" w:rsidR="005D7ADC" w:rsidRPr="00C17EA7" w:rsidRDefault="005D7ADC" w:rsidP="00BA43CC">
            <w:pPr>
              <w:pStyle w:val="NoSpacing"/>
              <w:rPr>
                <w:b/>
                <w:sz w:val="16"/>
              </w:rPr>
            </w:pPr>
            <w:r w:rsidRPr="00C17EA7">
              <w:rPr>
                <w:b/>
                <w:sz w:val="16"/>
              </w:rPr>
              <w:t xml:space="preserve">     </w:t>
            </w:r>
          </w:p>
          <w:p w14:paraId="3FBAD34D" w14:textId="77777777" w:rsidR="005D7ADC" w:rsidRPr="00C17EA7" w:rsidRDefault="005D7ADC" w:rsidP="00BA43CC">
            <w:pPr>
              <w:pStyle w:val="NoSpacing"/>
              <w:rPr>
                <w:b/>
                <w:sz w:val="18"/>
              </w:rPr>
            </w:pPr>
          </w:p>
          <w:p w14:paraId="7D48F96D" w14:textId="77777777" w:rsidR="005D7ADC" w:rsidRPr="00C17EA7" w:rsidRDefault="005D7ADC" w:rsidP="00BA43CC">
            <w:pPr>
              <w:pStyle w:val="NoSpacing"/>
              <w:rPr>
                <w:b/>
                <w:sz w:val="18"/>
              </w:rPr>
            </w:pPr>
          </w:p>
          <w:p w14:paraId="7395BD3C" w14:textId="77777777" w:rsidR="005D7ADC" w:rsidRPr="00C17EA7" w:rsidRDefault="005D7ADC" w:rsidP="00BA43CC">
            <w:pPr>
              <w:pStyle w:val="NoSpacing"/>
              <w:rPr>
                <w:b/>
                <w:sz w:val="18"/>
              </w:rPr>
            </w:pPr>
            <w:r w:rsidRPr="00C17EA7">
              <w:rPr>
                <w:b/>
                <w:sz w:val="18"/>
              </w:rPr>
              <w:t xml:space="preserve">KATHY HALEY, CMC   </w:t>
            </w:r>
          </w:p>
          <w:p w14:paraId="5289A3B4" w14:textId="77777777" w:rsidR="005D7ADC" w:rsidRPr="00C17EA7" w:rsidRDefault="005D7ADC" w:rsidP="00BA43CC">
            <w:pPr>
              <w:pStyle w:val="NoSpacing"/>
              <w:rPr>
                <w:b/>
                <w:sz w:val="12"/>
              </w:rPr>
            </w:pPr>
            <w:r w:rsidRPr="00C17EA7">
              <w:rPr>
                <w:b/>
                <w:sz w:val="12"/>
              </w:rPr>
              <w:t>CITY CLERK/TREASURER</w:t>
            </w:r>
          </w:p>
          <w:p w14:paraId="055A0271" w14:textId="77777777" w:rsidR="005D7ADC" w:rsidRPr="00C17EA7" w:rsidRDefault="005D7ADC" w:rsidP="00BA43CC">
            <w:pPr>
              <w:pStyle w:val="NoSpacing"/>
              <w:rPr>
                <w:b/>
                <w:sz w:val="12"/>
              </w:rPr>
            </w:pPr>
          </w:p>
          <w:p w14:paraId="691C588E" w14:textId="77777777" w:rsidR="005D7ADC" w:rsidRPr="00C17EA7" w:rsidRDefault="005D7ADC" w:rsidP="00BA43CC">
            <w:pPr>
              <w:pStyle w:val="NoSpacing"/>
              <w:rPr>
                <w:b/>
                <w:sz w:val="18"/>
              </w:rPr>
            </w:pPr>
            <w:r w:rsidRPr="00C17EA7">
              <w:rPr>
                <w:b/>
                <w:sz w:val="18"/>
              </w:rPr>
              <w:t xml:space="preserve">SCOTT NOETHLICH </w:t>
            </w:r>
          </w:p>
          <w:p w14:paraId="7F7E1F91" w14:textId="77777777" w:rsidR="005D7ADC" w:rsidRPr="00C17EA7" w:rsidRDefault="005D7ADC" w:rsidP="00BA43CC">
            <w:pPr>
              <w:pStyle w:val="NoSpacing"/>
              <w:rPr>
                <w:b/>
                <w:sz w:val="12"/>
              </w:rPr>
            </w:pPr>
            <w:r w:rsidRPr="00C17EA7">
              <w:rPr>
                <w:b/>
                <w:sz w:val="12"/>
              </w:rPr>
              <w:t>CITY ADMINISTRATOR</w:t>
            </w:r>
          </w:p>
          <w:p w14:paraId="248DF1AB" w14:textId="77777777" w:rsidR="005D7ADC" w:rsidRPr="00C17EA7" w:rsidRDefault="005D7ADC" w:rsidP="00BA43CC">
            <w:pPr>
              <w:pStyle w:val="NoSpacing"/>
              <w:rPr>
                <w:b/>
                <w:sz w:val="12"/>
              </w:rPr>
            </w:pPr>
          </w:p>
          <w:p w14:paraId="747CE77D" w14:textId="77777777" w:rsidR="005D7ADC" w:rsidRPr="00C17EA7" w:rsidRDefault="005D7ADC" w:rsidP="00BA43CC">
            <w:pPr>
              <w:pStyle w:val="NoSpacing"/>
              <w:rPr>
                <w:b/>
                <w:sz w:val="18"/>
              </w:rPr>
            </w:pPr>
            <w:r w:rsidRPr="00C17EA7">
              <w:rPr>
                <w:b/>
                <w:sz w:val="18"/>
              </w:rPr>
              <w:t>PENNY ROBINSON</w:t>
            </w:r>
          </w:p>
          <w:p w14:paraId="76C9935A" w14:textId="77777777" w:rsidR="005D7ADC" w:rsidRPr="00C17EA7" w:rsidRDefault="005D7ADC" w:rsidP="00BA43CC">
            <w:pPr>
              <w:pStyle w:val="NoSpacing"/>
              <w:rPr>
                <w:b/>
              </w:rPr>
            </w:pPr>
            <w:r w:rsidRPr="00C17EA7">
              <w:rPr>
                <w:b/>
                <w:sz w:val="12"/>
              </w:rPr>
              <w:t>FINANCE DIRECTOR</w:t>
            </w:r>
          </w:p>
        </w:tc>
      </w:tr>
    </w:tbl>
    <w:p w14:paraId="4644EAD1" w14:textId="5F4A0367" w:rsidR="005D7ADC" w:rsidRDefault="005D7ADC" w:rsidP="005D7ADC">
      <w:pPr>
        <w:pStyle w:val="NoSpacing"/>
        <w:rPr>
          <w:b/>
        </w:rPr>
      </w:pPr>
    </w:p>
    <w:p w14:paraId="3571691A" w14:textId="5AD9D1DA" w:rsidR="005D7ADC" w:rsidRDefault="005D7ADC" w:rsidP="005D7ADC">
      <w:pPr>
        <w:pStyle w:val="NoSpacing"/>
        <w:rPr>
          <w:b/>
        </w:rPr>
      </w:pPr>
    </w:p>
    <w:p w14:paraId="71547601" w14:textId="503FEE16" w:rsidR="005D7ADC" w:rsidRDefault="005D7ADC" w:rsidP="005D7ADC">
      <w:pPr>
        <w:pStyle w:val="NoSpacing"/>
        <w:rPr>
          <w:b/>
        </w:rPr>
      </w:pPr>
    </w:p>
    <w:p w14:paraId="3F9DA738" w14:textId="1E24F865" w:rsidR="005D7ADC" w:rsidRDefault="005D7ADC" w:rsidP="005D7ADC">
      <w:pPr>
        <w:pStyle w:val="NoSpacing"/>
        <w:rPr>
          <w:b/>
        </w:rPr>
      </w:pPr>
    </w:p>
    <w:p w14:paraId="0B5A077F" w14:textId="17DE4D95" w:rsidR="005D7ADC" w:rsidRDefault="005D7ADC" w:rsidP="005D7ADC">
      <w:pPr>
        <w:pStyle w:val="NoSpacing"/>
        <w:rPr>
          <w:b/>
        </w:rPr>
      </w:pPr>
    </w:p>
    <w:p w14:paraId="46531AAE" w14:textId="77777777" w:rsidR="005D7ADC" w:rsidRDefault="005D7ADC" w:rsidP="005D7ADC">
      <w:pPr>
        <w:pStyle w:val="NoSpacing"/>
        <w:rPr>
          <w:b/>
        </w:rPr>
      </w:pPr>
    </w:p>
    <w:p w14:paraId="5CF1236C" w14:textId="77777777" w:rsidR="005D7ADC" w:rsidRDefault="005D7ADC" w:rsidP="005D7ADC">
      <w:pPr>
        <w:pStyle w:val="NoSpacing"/>
        <w:jc w:val="center"/>
        <w:rPr>
          <w:lang w:val="es-US"/>
        </w:rPr>
      </w:pPr>
      <w:r w:rsidRPr="00161639">
        <w:rPr>
          <w:lang w:val="es-US"/>
        </w:rPr>
        <w:t>NOTIFICACION OFICIAL</w:t>
      </w:r>
    </w:p>
    <w:p w14:paraId="29E8DBB9" w14:textId="77777777" w:rsidR="005D7ADC" w:rsidRDefault="005D7ADC" w:rsidP="005D7ADC">
      <w:pPr>
        <w:pStyle w:val="NoSpacing"/>
        <w:jc w:val="center"/>
        <w:rPr>
          <w:lang w:val="es-US"/>
        </w:rPr>
      </w:pPr>
    </w:p>
    <w:p w14:paraId="65421ADA" w14:textId="77777777" w:rsidR="005D7ADC" w:rsidRPr="004C6BC8" w:rsidRDefault="005D7ADC" w:rsidP="005D7ADC">
      <w:pPr>
        <w:pStyle w:val="NoSpacing"/>
        <w:rPr>
          <w:sz w:val="24"/>
          <w:szCs w:val="24"/>
          <w:lang w:val="es-US"/>
        </w:rPr>
      </w:pPr>
    </w:p>
    <w:p w14:paraId="340D0473" w14:textId="77777777" w:rsidR="005D7ADC" w:rsidRDefault="005D7ADC" w:rsidP="005D7ADC">
      <w:pPr>
        <w:pStyle w:val="NoSpacing"/>
        <w:rPr>
          <w:sz w:val="24"/>
          <w:szCs w:val="24"/>
          <w:lang w:val="es-US"/>
        </w:rPr>
      </w:pPr>
      <w:r>
        <w:rPr>
          <w:sz w:val="24"/>
          <w:szCs w:val="24"/>
          <w:lang w:val="es-US"/>
        </w:rPr>
        <w:t xml:space="preserve">Se le da aviso que las pruebas públicas de lógica y precisión del equipo de votación y tabulación </w:t>
      </w:r>
      <w:r w:rsidRPr="004C6BC8">
        <w:rPr>
          <w:sz w:val="24"/>
          <w:szCs w:val="24"/>
          <w:lang w:val="es-US"/>
        </w:rPr>
        <w:t xml:space="preserve">que se utilizará para las elecciones de la ciudad de </w:t>
      </w:r>
      <w:proofErr w:type="spellStart"/>
      <w:r w:rsidRPr="004C6BC8">
        <w:rPr>
          <w:sz w:val="24"/>
          <w:szCs w:val="24"/>
          <w:lang w:val="es-US"/>
        </w:rPr>
        <w:t>Sebring</w:t>
      </w:r>
      <w:proofErr w:type="spellEnd"/>
      <w:r>
        <w:rPr>
          <w:sz w:val="24"/>
          <w:szCs w:val="24"/>
          <w:lang w:val="es-US"/>
        </w:rPr>
        <w:t xml:space="preserve"> </w:t>
      </w:r>
      <w:r w:rsidRPr="004C6BC8">
        <w:rPr>
          <w:sz w:val="24"/>
          <w:szCs w:val="24"/>
          <w:lang w:val="es-US"/>
        </w:rPr>
        <w:t>el 8 de marzo de</w:t>
      </w:r>
      <w:r>
        <w:rPr>
          <w:sz w:val="24"/>
          <w:szCs w:val="24"/>
          <w:lang w:val="es-US"/>
        </w:rPr>
        <w:t>l</w:t>
      </w:r>
      <w:r w:rsidRPr="004C6BC8">
        <w:rPr>
          <w:sz w:val="24"/>
          <w:szCs w:val="24"/>
          <w:lang w:val="es-US"/>
        </w:rPr>
        <w:t xml:space="preserve"> 2022 comenzarán a las 9:00 a</w:t>
      </w:r>
      <w:r>
        <w:rPr>
          <w:sz w:val="24"/>
          <w:szCs w:val="24"/>
          <w:lang w:val="es-US"/>
        </w:rPr>
        <w:t>.</w:t>
      </w:r>
      <w:r w:rsidRPr="004C6BC8">
        <w:rPr>
          <w:sz w:val="24"/>
          <w:szCs w:val="24"/>
          <w:lang w:val="es-US"/>
        </w:rPr>
        <w:t>m</w:t>
      </w:r>
      <w:r>
        <w:rPr>
          <w:sz w:val="24"/>
          <w:szCs w:val="24"/>
          <w:lang w:val="es-US"/>
        </w:rPr>
        <w:t>.</w:t>
      </w:r>
      <w:r w:rsidRPr="004C6BC8">
        <w:rPr>
          <w:sz w:val="24"/>
          <w:szCs w:val="24"/>
          <w:lang w:val="es-US"/>
        </w:rPr>
        <w:t xml:space="preserve"> el jueves 24 de febrero de</w:t>
      </w:r>
      <w:r>
        <w:rPr>
          <w:sz w:val="24"/>
          <w:szCs w:val="24"/>
          <w:lang w:val="es-US"/>
        </w:rPr>
        <w:t xml:space="preserve">1 2022 en esta dirección: 4500 </w:t>
      </w:r>
      <w:proofErr w:type="spellStart"/>
      <w:r>
        <w:rPr>
          <w:sz w:val="24"/>
          <w:szCs w:val="24"/>
          <w:lang w:val="es-US"/>
        </w:rPr>
        <w:t>K</w:t>
      </w:r>
      <w:r w:rsidRPr="004C6BC8">
        <w:rPr>
          <w:sz w:val="24"/>
          <w:szCs w:val="24"/>
          <w:lang w:val="es-US"/>
        </w:rPr>
        <w:t>eni</w:t>
      </w:r>
      <w:r>
        <w:rPr>
          <w:sz w:val="24"/>
          <w:szCs w:val="24"/>
          <w:lang w:val="es-US"/>
        </w:rPr>
        <w:t>l</w:t>
      </w:r>
      <w:r w:rsidRPr="004C6BC8">
        <w:rPr>
          <w:sz w:val="24"/>
          <w:szCs w:val="24"/>
          <w:lang w:val="es-US"/>
        </w:rPr>
        <w:t>worth</w:t>
      </w:r>
      <w:proofErr w:type="spellEnd"/>
      <w:r w:rsidRPr="004C6BC8">
        <w:rPr>
          <w:sz w:val="24"/>
          <w:szCs w:val="24"/>
          <w:lang w:val="es-US"/>
        </w:rPr>
        <w:t xml:space="preserve"> </w:t>
      </w:r>
      <w:proofErr w:type="spellStart"/>
      <w:r>
        <w:rPr>
          <w:sz w:val="24"/>
          <w:szCs w:val="24"/>
          <w:lang w:val="es-US"/>
        </w:rPr>
        <w:t>B</w:t>
      </w:r>
      <w:r w:rsidRPr="004C6BC8">
        <w:rPr>
          <w:sz w:val="24"/>
          <w:szCs w:val="24"/>
          <w:lang w:val="es-US"/>
        </w:rPr>
        <w:t>lvd</w:t>
      </w:r>
      <w:proofErr w:type="spellEnd"/>
      <w:r>
        <w:rPr>
          <w:sz w:val="24"/>
          <w:szCs w:val="24"/>
          <w:lang w:val="es-US"/>
        </w:rPr>
        <w:t>.</w:t>
      </w:r>
      <w:r w:rsidRPr="004C6BC8">
        <w:rPr>
          <w:sz w:val="24"/>
          <w:szCs w:val="24"/>
          <w:lang w:val="es-US"/>
        </w:rPr>
        <w:t xml:space="preserve">, </w:t>
      </w:r>
      <w:r>
        <w:rPr>
          <w:sz w:val="24"/>
          <w:szCs w:val="24"/>
          <w:lang w:val="es-US"/>
        </w:rPr>
        <w:t>sala</w:t>
      </w:r>
      <w:r w:rsidRPr="004C6BC8">
        <w:rPr>
          <w:sz w:val="24"/>
          <w:szCs w:val="24"/>
          <w:lang w:val="es-US"/>
        </w:rPr>
        <w:t xml:space="preserve"> </w:t>
      </w:r>
      <w:r>
        <w:rPr>
          <w:sz w:val="24"/>
          <w:szCs w:val="24"/>
          <w:lang w:val="es-US"/>
        </w:rPr>
        <w:t>#102</w:t>
      </w:r>
      <w:r w:rsidRPr="004C6BC8">
        <w:rPr>
          <w:sz w:val="24"/>
          <w:szCs w:val="24"/>
          <w:lang w:val="es-US"/>
        </w:rPr>
        <w:t xml:space="preserve">, </w:t>
      </w:r>
      <w:proofErr w:type="spellStart"/>
      <w:r w:rsidRPr="004C6BC8">
        <w:rPr>
          <w:sz w:val="24"/>
          <w:szCs w:val="24"/>
          <w:lang w:val="es-US"/>
        </w:rPr>
        <w:t>Sebring</w:t>
      </w:r>
      <w:proofErr w:type="spellEnd"/>
      <w:r w:rsidRPr="004C6BC8">
        <w:rPr>
          <w:sz w:val="24"/>
          <w:szCs w:val="24"/>
          <w:lang w:val="es-US"/>
        </w:rPr>
        <w:t xml:space="preserve">, </w:t>
      </w:r>
      <w:r>
        <w:rPr>
          <w:sz w:val="24"/>
          <w:szCs w:val="24"/>
          <w:lang w:val="es-US"/>
        </w:rPr>
        <w:t>Florida</w:t>
      </w:r>
      <w:r w:rsidRPr="004C6BC8">
        <w:rPr>
          <w:sz w:val="24"/>
          <w:szCs w:val="24"/>
          <w:lang w:val="es-US"/>
        </w:rPr>
        <w:t>.</w:t>
      </w:r>
      <w:r>
        <w:rPr>
          <w:sz w:val="24"/>
          <w:szCs w:val="24"/>
          <w:lang w:val="es-US"/>
        </w:rPr>
        <w:t xml:space="preserve">  Después </w:t>
      </w:r>
      <w:r w:rsidRPr="004C6BC8">
        <w:rPr>
          <w:sz w:val="24"/>
          <w:szCs w:val="24"/>
          <w:lang w:val="es-US"/>
        </w:rPr>
        <w:t xml:space="preserve">de que se completen las pruebas en el almacén, el resto de las pruebas se llevará a cabo </w:t>
      </w:r>
      <w:r>
        <w:rPr>
          <w:sz w:val="24"/>
          <w:szCs w:val="24"/>
          <w:lang w:val="es-US"/>
        </w:rPr>
        <w:t xml:space="preserve">el mismo día </w:t>
      </w:r>
      <w:r w:rsidRPr="004C6BC8">
        <w:rPr>
          <w:sz w:val="24"/>
          <w:szCs w:val="24"/>
          <w:lang w:val="es-US"/>
        </w:rPr>
        <w:t>en la oficina del supervisor</w:t>
      </w:r>
      <w:r>
        <w:rPr>
          <w:sz w:val="24"/>
          <w:szCs w:val="24"/>
          <w:lang w:val="es-US"/>
        </w:rPr>
        <w:t xml:space="preserve"> de elecciones, ubicada en 580 South Commerce Avenue, S</w:t>
      </w:r>
      <w:r w:rsidRPr="004C6BC8">
        <w:rPr>
          <w:sz w:val="24"/>
          <w:szCs w:val="24"/>
          <w:lang w:val="es-US"/>
        </w:rPr>
        <w:t xml:space="preserve">ala </w:t>
      </w:r>
      <w:r>
        <w:rPr>
          <w:sz w:val="24"/>
          <w:szCs w:val="24"/>
          <w:lang w:val="es-US"/>
        </w:rPr>
        <w:t>#</w:t>
      </w:r>
      <w:r w:rsidRPr="004C6BC8">
        <w:rPr>
          <w:sz w:val="24"/>
          <w:szCs w:val="24"/>
          <w:lang w:val="es-US"/>
        </w:rPr>
        <w:t>201</w:t>
      </w:r>
      <w:r>
        <w:rPr>
          <w:sz w:val="24"/>
          <w:szCs w:val="24"/>
          <w:lang w:val="es-US"/>
        </w:rPr>
        <w:t>A</w:t>
      </w:r>
      <w:r w:rsidRPr="004C6BC8">
        <w:rPr>
          <w:sz w:val="24"/>
          <w:szCs w:val="24"/>
          <w:lang w:val="es-US"/>
        </w:rPr>
        <w:t xml:space="preserve">, </w:t>
      </w:r>
      <w:proofErr w:type="spellStart"/>
      <w:r w:rsidRPr="004C6BC8">
        <w:rPr>
          <w:sz w:val="24"/>
          <w:szCs w:val="24"/>
          <w:lang w:val="es-US"/>
        </w:rPr>
        <w:t>Sebring</w:t>
      </w:r>
      <w:proofErr w:type="spellEnd"/>
      <w:r>
        <w:rPr>
          <w:sz w:val="24"/>
          <w:szCs w:val="24"/>
          <w:lang w:val="es-US"/>
        </w:rPr>
        <w:t>, Florida</w:t>
      </w:r>
      <w:r w:rsidRPr="004C6BC8">
        <w:rPr>
          <w:sz w:val="24"/>
          <w:szCs w:val="24"/>
          <w:lang w:val="es-US"/>
        </w:rPr>
        <w:t>.</w:t>
      </w:r>
    </w:p>
    <w:p w14:paraId="72706ECA" w14:textId="77777777" w:rsidR="005D7ADC" w:rsidRDefault="005D7ADC" w:rsidP="005D7ADC">
      <w:pPr>
        <w:pStyle w:val="NoSpacing"/>
        <w:rPr>
          <w:sz w:val="24"/>
          <w:szCs w:val="24"/>
          <w:lang w:val="es-US"/>
        </w:rPr>
      </w:pPr>
    </w:p>
    <w:p w14:paraId="5E57325E" w14:textId="77777777" w:rsidR="005D7ADC" w:rsidRDefault="005D7ADC" w:rsidP="005D7ADC">
      <w:pPr>
        <w:pStyle w:val="NoSpacing"/>
        <w:rPr>
          <w:sz w:val="24"/>
          <w:szCs w:val="24"/>
          <w:lang w:val="es-US"/>
        </w:rPr>
      </w:pPr>
      <w:r w:rsidRPr="00015E24">
        <w:rPr>
          <w:sz w:val="24"/>
          <w:szCs w:val="24"/>
          <w:lang w:val="es-US"/>
        </w:rPr>
        <w:t xml:space="preserve">Si tiene alguna pregunta, </w:t>
      </w:r>
      <w:r>
        <w:rPr>
          <w:sz w:val="24"/>
          <w:szCs w:val="24"/>
          <w:lang w:val="es-US"/>
        </w:rPr>
        <w:t xml:space="preserve">por favor llame a la oficina del supervisor de </w:t>
      </w:r>
      <w:r w:rsidRPr="00015E24">
        <w:rPr>
          <w:sz w:val="24"/>
          <w:szCs w:val="24"/>
          <w:lang w:val="es-US"/>
        </w:rPr>
        <w:t>elecciones al</w:t>
      </w:r>
      <w:r>
        <w:rPr>
          <w:sz w:val="24"/>
          <w:szCs w:val="24"/>
          <w:lang w:val="es-US"/>
        </w:rPr>
        <w:t xml:space="preserve"> (863) 402-6655.</w:t>
      </w:r>
    </w:p>
    <w:p w14:paraId="52342B12" w14:textId="77777777" w:rsidR="005D7ADC" w:rsidRDefault="005D7ADC" w:rsidP="005D7ADC">
      <w:pPr>
        <w:pStyle w:val="NoSpacing"/>
        <w:rPr>
          <w:sz w:val="24"/>
          <w:szCs w:val="24"/>
          <w:lang w:val="es-US"/>
        </w:rPr>
      </w:pPr>
    </w:p>
    <w:p w14:paraId="36653319" w14:textId="77777777" w:rsidR="005D7ADC" w:rsidRDefault="005D7ADC" w:rsidP="005D7ADC">
      <w:pPr>
        <w:pStyle w:val="NoSpacing"/>
        <w:rPr>
          <w:sz w:val="24"/>
          <w:szCs w:val="24"/>
          <w:lang w:val="es-US"/>
        </w:rPr>
      </w:pPr>
      <w:r>
        <w:rPr>
          <w:sz w:val="24"/>
          <w:szCs w:val="24"/>
          <w:lang w:val="es-US"/>
        </w:rPr>
        <w:t>Nota: C</w:t>
      </w:r>
      <w:r w:rsidRPr="00927F31">
        <w:rPr>
          <w:sz w:val="24"/>
          <w:szCs w:val="24"/>
          <w:lang w:val="es-US"/>
        </w:rPr>
        <w:t>ualquier persona que desee apelar cualquier decisión tomada en esta reunión se le informa que necesitará un registro de los procedimientos y, para tal fin, es posible que deba asegurarse de que se realice un registro literal de los procedimientos que incluirá el testimonio y evidencia en la que se basará dicha apelación según la sección 286.0105</w:t>
      </w:r>
      <w:r>
        <w:rPr>
          <w:sz w:val="24"/>
          <w:szCs w:val="24"/>
          <w:lang w:val="es-US"/>
        </w:rPr>
        <w:t xml:space="preserve"> </w:t>
      </w:r>
      <w:r w:rsidRPr="00297F1D">
        <w:rPr>
          <w:sz w:val="24"/>
          <w:szCs w:val="24"/>
          <w:lang w:val="es-US"/>
        </w:rPr>
        <w:t>del estatuto de la Florida</w:t>
      </w:r>
      <w:r w:rsidRPr="00927F31">
        <w:rPr>
          <w:sz w:val="24"/>
          <w:szCs w:val="24"/>
          <w:lang w:val="es-US"/>
        </w:rPr>
        <w:t>.</w:t>
      </w:r>
    </w:p>
    <w:p w14:paraId="63660C96" w14:textId="77777777" w:rsidR="005D7ADC" w:rsidRDefault="005D7ADC" w:rsidP="005D7ADC">
      <w:pPr>
        <w:pStyle w:val="NoSpacing"/>
        <w:rPr>
          <w:sz w:val="24"/>
          <w:szCs w:val="24"/>
          <w:lang w:val="es-US"/>
        </w:rPr>
      </w:pPr>
    </w:p>
    <w:p w14:paraId="5CFDD3C5" w14:textId="77777777" w:rsidR="005D7ADC" w:rsidRDefault="005D7ADC" w:rsidP="005D7ADC">
      <w:pPr>
        <w:pStyle w:val="NoSpacing"/>
        <w:rPr>
          <w:sz w:val="24"/>
          <w:szCs w:val="24"/>
          <w:lang w:val="es-US"/>
        </w:rPr>
      </w:pPr>
    </w:p>
    <w:p w14:paraId="10B22162" w14:textId="77777777" w:rsidR="005D7ADC" w:rsidRDefault="005D7ADC" w:rsidP="005D7ADC">
      <w:pPr>
        <w:pStyle w:val="NoSpacing"/>
        <w:rPr>
          <w:sz w:val="24"/>
          <w:szCs w:val="24"/>
          <w:lang w:val="es-US"/>
        </w:rPr>
      </w:pPr>
      <w:r>
        <w:rPr>
          <w:sz w:val="24"/>
          <w:szCs w:val="24"/>
          <w:lang w:val="es-US"/>
        </w:rPr>
        <w:t>Kathy Haley, CMC</w:t>
      </w:r>
    </w:p>
    <w:p w14:paraId="1CB766E6" w14:textId="77777777" w:rsidR="005D7ADC" w:rsidRDefault="005D7ADC" w:rsidP="005D7ADC">
      <w:pPr>
        <w:pStyle w:val="NoSpacing"/>
        <w:rPr>
          <w:sz w:val="24"/>
          <w:szCs w:val="24"/>
          <w:lang w:val="es-US"/>
        </w:rPr>
      </w:pPr>
      <w:r>
        <w:rPr>
          <w:sz w:val="24"/>
          <w:szCs w:val="24"/>
          <w:lang w:val="es-US"/>
        </w:rPr>
        <w:t>Secretaria de ciudad</w:t>
      </w:r>
    </w:p>
    <w:p w14:paraId="42F3452B" w14:textId="77777777" w:rsidR="005D7ADC" w:rsidRDefault="005D7ADC" w:rsidP="005D7ADC">
      <w:pPr>
        <w:pStyle w:val="NoSpacing"/>
        <w:rPr>
          <w:sz w:val="24"/>
          <w:szCs w:val="24"/>
          <w:lang w:val="es-US"/>
        </w:rPr>
      </w:pPr>
      <w:r>
        <w:rPr>
          <w:sz w:val="24"/>
          <w:szCs w:val="24"/>
          <w:lang w:val="es-US"/>
        </w:rPr>
        <w:t xml:space="preserve">Ciudad de </w:t>
      </w:r>
      <w:proofErr w:type="spellStart"/>
      <w:r>
        <w:rPr>
          <w:sz w:val="24"/>
          <w:szCs w:val="24"/>
          <w:lang w:val="es-US"/>
        </w:rPr>
        <w:t>Sebring</w:t>
      </w:r>
      <w:proofErr w:type="spellEnd"/>
    </w:p>
    <w:p w14:paraId="09B164A2" w14:textId="77777777" w:rsidR="005D7ADC" w:rsidRDefault="005D7ADC" w:rsidP="005D7ADC">
      <w:pPr>
        <w:pStyle w:val="NoSpacing"/>
        <w:rPr>
          <w:sz w:val="24"/>
          <w:szCs w:val="24"/>
          <w:lang w:val="es-US"/>
        </w:rPr>
      </w:pPr>
    </w:p>
    <w:p w14:paraId="756E3E71" w14:textId="77777777" w:rsidR="005D7ADC" w:rsidRDefault="005D7ADC" w:rsidP="005D7ADC">
      <w:pPr>
        <w:pStyle w:val="NoSpacing"/>
        <w:rPr>
          <w:sz w:val="24"/>
          <w:szCs w:val="24"/>
          <w:lang w:val="es-US"/>
        </w:rPr>
      </w:pPr>
      <w:r>
        <w:rPr>
          <w:sz w:val="24"/>
          <w:szCs w:val="24"/>
          <w:lang w:val="es-US"/>
        </w:rPr>
        <w:t>Nota para News-</w:t>
      </w:r>
      <w:proofErr w:type="spellStart"/>
      <w:r>
        <w:rPr>
          <w:sz w:val="24"/>
          <w:szCs w:val="24"/>
          <w:lang w:val="es-US"/>
        </w:rPr>
        <w:t>Sun</w:t>
      </w:r>
      <w:proofErr w:type="spellEnd"/>
      <w:r>
        <w:rPr>
          <w:sz w:val="24"/>
          <w:szCs w:val="24"/>
          <w:lang w:val="es-US"/>
        </w:rPr>
        <w:t>: P</w:t>
      </w:r>
      <w:r w:rsidRPr="00927F31">
        <w:rPr>
          <w:sz w:val="24"/>
          <w:szCs w:val="24"/>
          <w:lang w:val="es-US"/>
        </w:rPr>
        <w:t>ublique como anuncio legal el sábado 19 de febrero de</w:t>
      </w:r>
      <w:r>
        <w:rPr>
          <w:sz w:val="24"/>
          <w:szCs w:val="24"/>
          <w:lang w:val="es-US"/>
        </w:rPr>
        <w:t>l</w:t>
      </w:r>
      <w:r w:rsidRPr="00927F31">
        <w:rPr>
          <w:sz w:val="24"/>
          <w:szCs w:val="24"/>
          <w:lang w:val="es-US"/>
        </w:rPr>
        <w:t xml:space="preserve"> 2022.</w:t>
      </w:r>
      <w:r>
        <w:rPr>
          <w:sz w:val="24"/>
          <w:szCs w:val="24"/>
          <w:lang w:val="es-US"/>
        </w:rPr>
        <w:t xml:space="preserve"> </w:t>
      </w:r>
      <w:r w:rsidRPr="00927F31">
        <w:rPr>
          <w:sz w:val="24"/>
          <w:szCs w:val="24"/>
          <w:lang w:val="es-US"/>
        </w:rPr>
        <w:t xml:space="preserve"> Envíeme un correo electrónico con la prueba de pub</w:t>
      </w:r>
      <w:r>
        <w:rPr>
          <w:sz w:val="24"/>
          <w:szCs w:val="24"/>
          <w:lang w:val="es-US"/>
        </w:rPr>
        <w:t xml:space="preserve">licación antes de publicar a: </w:t>
      </w:r>
      <w:hyperlink r:id="rId5" w:history="1">
        <w:r w:rsidRPr="00357C92">
          <w:rPr>
            <w:rStyle w:val="Hyperlink"/>
            <w:sz w:val="24"/>
            <w:szCs w:val="24"/>
            <w:lang w:val="es-US"/>
          </w:rPr>
          <w:t>kathyhaley@mysebring.com</w:t>
        </w:r>
      </w:hyperlink>
      <w:r>
        <w:rPr>
          <w:sz w:val="24"/>
          <w:szCs w:val="24"/>
          <w:lang w:val="es-US"/>
        </w:rPr>
        <w:t>.</w:t>
      </w:r>
    </w:p>
    <w:p w14:paraId="215E599B" w14:textId="77777777" w:rsidR="005D7ADC" w:rsidRDefault="005D7ADC" w:rsidP="005D7ADC">
      <w:pPr>
        <w:pStyle w:val="NoSpacing"/>
        <w:rPr>
          <w:sz w:val="24"/>
          <w:szCs w:val="24"/>
          <w:lang w:val="es-US"/>
        </w:rPr>
      </w:pPr>
    </w:p>
    <w:p w14:paraId="3F70BE18" w14:textId="77777777" w:rsidR="00604903" w:rsidRPr="00CB2831" w:rsidRDefault="00604903" w:rsidP="00CB2831"/>
    <w:sectPr w:rsidR="00604903" w:rsidRPr="00CB2831" w:rsidSect="001D454E">
      <w:pgSz w:w="12240" w:h="15840" w:code="1"/>
      <w:pgMar w:top="180" w:right="360" w:bottom="302"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FA9"/>
    <w:rsid w:val="000A50C6"/>
    <w:rsid w:val="000B67B6"/>
    <w:rsid w:val="001C4B3B"/>
    <w:rsid w:val="001D15F1"/>
    <w:rsid w:val="001D454E"/>
    <w:rsid w:val="002A33BA"/>
    <w:rsid w:val="002D3835"/>
    <w:rsid w:val="002D7E46"/>
    <w:rsid w:val="002F3EE6"/>
    <w:rsid w:val="00392C95"/>
    <w:rsid w:val="003B4707"/>
    <w:rsid w:val="00423903"/>
    <w:rsid w:val="00464665"/>
    <w:rsid w:val="004661B4"/>
    <w:rsid w:val="005661C4"/>
    <w:rsid w:val="005D7ADC"/>
    <w:rsid w:val="00604903"/>
    <w:rsid w:val="0061469A"/>
    <w:rsid w:val="006A40F1"/>
    <w:rsid w:val="0072317B"/>
    <w:rsid w:val="007334E6"/>
    <w:rsid w:val="00782B69"/>
    <w:rsid w:val="00797810"/>
    <w:rsid w:val="007A3ED8"/>
    <w:rsid w:val="00872CCA"/>
    <w:rsid w:val="008B3149"/>
    <w:rsid w:val="008D427B"/>
    <w:rsid w:val="009614B1"/>
    <w:rsid w:val="00972201"/>
    <w:rsid w:val="009A40E0"/>
    <w:rsid w:val="009C3F6B"/>
    <w:rsid w:val="009E4021"/>
    <w:rsid w:val="009F663F"/>
    <w:rsid w:val="00A24FA9"/>
    <w:rsid w:val="00A32504"/>
    <w:rsid w:val="00A348FD"/>
    <w:rsid w:val="00A822BA"/>
    <w:rsid w:val="00A875A9"/>
    <w:rsid w:val="00B368D0"/>
    <w:rsid w:val="00C16C51"/>
    <w:rsid w:val="00CB2831"/>
    <w:rsid w:val="00D13B81"/>
    <w:rsid w:val="00D261DE"/>
    <w:rsid w:val="00D97869"/>
    <w:rsid w:val="00E30E15"/>
    <w:rsid w:val="00EA1AFD"/>
    <w:rsid w:val="00EE149D"/>
    <w:rsid w:val="00EE6958"/>
    <w:rsid w:val="00EF1E8F"/>
    <w:rsid w:val="00EF587C"/>
    <w:rsid w:val="00EF6E80"/>
    <w:rsid w:val="00F26720"/>
    <w:rsid w:val="00FC6307"/>
    <w:rsid w:val="00FE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8250D8B"/>
  <w15:docId w15:val="{A1135F0F-7FA0-4E8A-AC5F-15782C5D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4707"/>
    <w:rPr>
      <w:rFonts w:ascii="Tahoma" w:hAnsi="Tahoma" w:cs="Tahoma"/>
      <w:sz w:val="16"/>
      <w:szCs w:val="16"/>
    </w:rPr>
  </w:style>
  <w:style w:type="paragraph" w:styleId="NoSpacing">
    <w:name w:val="No Spacing"/>
    <w:uiPriority w:val="1"/>
    <w:qFormat/>
    <w:rsid w:val="005D7ADC"/>
  </w:style>
  <w:style w:type="character" w:styleId="Hyperlink">
    <w:name w:val="Hyperlink"/>
    <w:basedOn w:val="DefaultParagraphFont"/>
    <w:uiPriority w:val="99"/>
    <w:unhideWhenUsed/>
    <w:rsid w:val="005D7A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hyhaley@mysebring.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CH%20Letterhead%20April%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 Letterhead April 2014.dotx</Template>
  <TotalTime>2</TotalTime>
  <Pages>2</Pages>
  <Words>495</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Letterhead 04-05</vt:lpstr>
    </vt:vector>
  </TitlesOfParts>
  <Company>City Of Sebring</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04-05</dc:title>
  <dc:creator>Kathy Haley</dc:creator>
  <cp:lastModifiedBy>Milkowski, Pam</cp:lastModifiedBy>
  <cp:revision>2</cp:revision>
  <cp:lastPrinted>2021-12-12T18:19:00Z</cp:lastPrinted>
  <dcterms:created xsi:type="dcterms:W3CDTF">2022-02-17T19:32:00Z</dcterms:created>
  <dcterms:modified xsi:type="dcterms:W3CDTF">2022-02-17T19:32:00Z</dcterms:modified>
</cp:coreProperties>
</file>