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9B3B" w14:textId="77777777" w:rsidR="00D44506" w:rsidRDefault="00D44506" w:rsidP="00EC1621">
      <w:pPr>
        <w:rPr>
          <w:b/>
        </w:rPr>
      </w:pPr>
    </w:p>
    <w:p w14:paraId="08282210" w14:textId="77777777" w:rsidR="006D609D" w:rsidRPr="006D609D" w:rsidRDefault="006D609D" w:rsidP="006D609D">
      <w:pPr>
        <w:tabs>
          <w:tab w:val="left" w:pos="2160"/>
          <w:tab w:val="left" w:pos="2880"/>
          <w:tab w:val="left" w:pos="3600"/>
          <w:tab w:val="left" w:pos="4320"/>
          <w:tab w:val="left" w:pos="5040"/>
        </w:tabs>
        <w:ind w:left="1440" w:right="1080"/>
        <w:jc w:val="center"/>
        <w:rPr>
          <w:rFonts w:asciiTheme="majorHAnsi" w:hAnsiTheme="majorHAnsi" w:cstheme="majorHAnsi"/>
          <w:sz w:val="18"/>
          <w:szCs w:val="18"/>
        </w:rPr>
      </w:pPr>
      <w:r w:rsidRPr="006D609D">
        <w:rPr>
          <w:rFonts w:asciiTheme="majorHAnsi" w:hAnsiTheme="majorHAnsi" w:cstheme="majorHAnsi"/>
          <w:sz w:val="18"/>
          <w:szCs w:val="18"/>
        </w:rPr>
        <w:t>OFFICIAL NOTIFICATION</w:t>
      </w:r>
    </w:p>
    <w:p w14:paraId="06AF7816" w14:textId="77777777" w:rsidR="006D609D" w:rsidRPr="006D609D" w:rsidRDefault="006D609D" w:rsidP="006D609D">
      <w:pPr>
        <w:tabs>
          <w:tab w:val="left" w:pos="2160"/>
          <w:tab w:val="left" w:pos="2880"/>
          <w:tab w:val="left" w:pos="3600"/>
          <w:tab w:val="left" w:pos="4320"/>
          <w:tab w:val="left" w:pos="5040"/>
        </w:tabs>
        <w:ind w:left="1440" w:right="1080"/>
        <w:jc w:val="center"/>
        <w:rPr>
          <w:rFonts w:asciiTheme="majorHAnsi" w:hAnsiTheme="majorHAnsi" w:cstheme="majorHAnsi"/>
          <w:sz w:val="18"/>
          <w:szCs w:val="18"/>
        </w:rPr>
      </w:pPr>
    </w:p>
    <w:p w14:paraId="149EA748" w14:textId="77777777" w:rsidR="006D609D" w:rsidRPr="006D609D" w:rsidRDefault="006D609D" w:rsidP="006D609D">
      <w:pPr>
        <w:tabs>
          <w:tab w:val="left" w:pos="2160"/>
          <w:tab w:val="left" w:pos="2880"/>
          <w:tab w:val="left" w:pos="3600"/>
          <w:tab w:val="left" w:pos="4320"/>
          <w:tab w:val="left" w:pos="5040"/>
        </w:tabs>
        <w:ind w:left="1440" w:right="1080"/>
        <w:jc w:val="center"/>
        <w:rPr>
          <w:rFonts w:asciiTheme="majorHAnsi" w:hAnsiTheme="majorHAnsi" w:cstheme="majorHAnsi"/>
          <w:sz w:val="18"/>
          <w:szCs w:val="18"/>
        </w:rPr>
      </w:pPr>
    </w:p>
    <w:p w14:paraId="25842CFB" w14:textId="77777777" w:rsidR="006D609D" w:rsidRPr="006D609D" w:rsidRDefault="006D609D" w:rsidP="006D609D">
      <w:pPr>
        <w:tabs>
          <w:tab w:val="left" w:pos="2160"/>
          <w:tab w:val="left" w:pos="2880"/>
          <w:tab w:val="left" w:pos="3600"/>
          <w:tab w:val="left" w:pos="4320"/>
          <w:tab w:val="left" w:pos="5040"/>
        </w:tabs>
        <w:ind w:left="1440" w:right="1080"/>
        <w:rPr>
          <w:rFonts w:asciiTheme="majorHAnsi" w:hAnsiTheme="majorHAnsi" w:cstheme="majorHAnsi"/>
          <w:sz w:val="18"/>
          <w:szCs w:val="18"/>
        </w:rPr>
      </w:pPr>
      <w:r w:rsidRPr="006D609D">
        <w:rPr>
          <w:rFonts w:asciiTheme="majorHAnsi" w:hAnsiTheme="majorHAnsi" w:cstheme="majorHAnsi"/>
          <w:sz w:val="18"/>
          <w:szCs w:val="18"/>
        </w:rPr>
        <w:t xml:space="preserve">You are hereby notified that the public Logic and Accuracy (L &amp; A) testing of the voting and tabulation equipment to be used for the March 14, </w:t>
      </w:r>
      <w:proofErr w:type="gramStart"/>
      <w:r w:rsidRPr="006D609D">
        <w:rPr>
          <w:rFonts w:asciiTheme="majorHAnsi" w:hAnsiTheme="majorHAnsi" w:cstheme="majorHAnsi"/>
          <w:sz w:val="18"/>
          <w:szCs w:val="18"/>
        </w:rPr>
        <w:t>2023</w:t>
      </w:r>
      <w:proofErr w:type="gramEnd"/>
      <w:r w:rsidRPr="006D609D">
        <w:rPr>
          <w:rFonts w:asciiTheme="majorHAnsi" w:hAnsiTheme="majorHAnsi" w:cstheme="majorHAnsi"/>
          <w:sz w:val="18"/>
          <w:szCs w:val="18"/>
        </w:rPr>
        <w:t xml:space="preserve"> City of Sebring election will begin at 9:00 a.m. on Thursday, March 2, 2023 at the Supervisor of Elections Operations Center, 4500 Kenilworth Blvd., Sebring, FL.  After testing at the Operations Center is completed, the remainder of the testing will be at the Supervisor of Elections Office, located at 580 South Commerce Avenue, Room 201A, Sebring, FL on the same day.     </w:t>
      </w:r>
    </w:p>
    <w:p w14:paraId="5ABE5905" w14:textId="77777777" w:rsidR="006D609D" w:rsidRPr="006D609D" w:rsidRDefault="006D609D" w:rsidP="006D609D">
      <w:pPr>
        <w:tabs>
          <w:tab w:val="left" w:pos="2160"/>
          <w:tab w:val="left" w:pos="2880"/>
          <w:tab w:val="left" w:pos="3600"/>
          <w:tab w:val="left" w:pos="4320"/>
          <w:tab w:val="left" w:pos="5040"/>
        </w:tabs>
        <w:ind w:left="1440" w:right="1080"/>
        <w:rPr>
          <w:rFonts w:asciiTheme="majorHAnsi" w:hAnsiTheme="majorHAnsi" w:cstheme="majorHAnsi"/>
          <w:sz w:val="18"/>
          <w:szCs w:val="18"/>
        </w:rPr>
      </w:pPr>
    </w:p>
    <w:p w14:paraId="536A0BBA" w14:textId="77777777" w:rsidR="006D609D" w:rsidRPr="006D609D" w:rsidRDefault="006D609D" w:rsidP="006D609D">
      <w:pPr>
        <w:tabs>
          <w:tab w:val="left" w:pos="2160"/>
          <w:tab w:val="left" w:pos="2880"/>
          <w:tab w:val="left" w:pos="3600"/>
          <w:tab w:val="left" w:pos="4320"/>
          <w:tab w:val="left" w:pos="5040"/>
        </w:tabs>
        <w:ind w:left="1440" w:right="1080"/>
        <w:rPr>
          <w:rFonts w:asciiTheme="majorHAnsi" w:hAnsiTheme="majorHAnsi" w:cstheme="majorHAnsi"/>
          <w:sz w:val="18"/>
          <w:szCs w:val="18"/>
        </w:rPr>
      </w:pPr>
      <w:r w:rsidRPr="006D609D">
        <w:rPr>
          <w:rFonts w:asciiTheme="majorHAnsi" w:hAnsiTheme="majorHAnsi" w:cstheme="majorHAnsi"/>
          <w:sz w:val="18"/>
          <w:szCs w:val="18"/>
        </w:rPr>
        <w:t>If you have any questions, please call the Supervisor of Elections office at 402-6655.</w:t>
      </w:r>
    </w:p>
    <w:p w14:paraId="2650C287" w14:textId="77777777" w:rsidR="006D609D" w:rsidRPr="006D609D" w:rsidRDefault="006D609D" w:rsidP="006D609D">
      <w:pPr>
        <w:tabs>
          <w:tab w:val="left" w:pos="2160"/>
          <w:tab w:val="left" w:pos="2880"/>
          <w:tab w:val="left" w:pos="3600"/>
          <w:tab w:val="left" w:pos="4320"/>
          <w:tab w:val="left" w:pos="5040"/>
        </w:tabs>
        <w:ind w:left="1440" w:right="1080"/>
        <w:rPr>
          <w:rFonts w:asciiTheme="majorHAnsi" w:hAnsiTheme="majorHAnsi" w:cstheme="majorHAnsi"/>
          <w:sz w:val="18"/>
          <w:szCs w:val="18"/>
        </w:rPr>
      </w:pPr>
    </w:p>
    <w:p w14:paraId="0343745D" w14:textId="77777777" w:rsidR="006D609D" w:rsidRPr="006D609D" w:rsidRDefault="006D609D" w:rsidP="006D609D">
      <w:pPr>
        <w:ind w:left="720" w:firstLine="720"/>
        <w:rPr>
          <w:rFonts w:asciiTheme="majorHAnsi" w:hAnsiTheme="majorHAnsi" w:cstheme="majorHAnsi"/>
          <w:sz w:val="18"/>
          <w:szCs w:val="18"/>
        </w:rPr>
      </w:pPr>
      <w:r w:rsidRPr="006D609D">
        <w:rPr>
          <w:rFonts w:asciiTheme="majorHAnsi" w:hAnsiTheme="majorHAnsi" w:cstheme="majorHAnsi"/>
          <w:sz w:val="18"/>
          <w:szCs w:val="18"/>
        </w:rPr>
        <w:t xml:space="preserve">Note:  Any person who might wish to appeal any decision made at this meeting is hereby advised </w:t>
      </w:r>
    </w:p>
    <w:p w14:paraId="4DD3B38E" w14:textId="77777777" w:rsidR="006D609D" w:rsidRPr="006D609D" w:rsidRDefault="006D609D" w:rsidP="006D609D">
      <w:pPr>
        <w:ind w:left="720" w:firstLine="720"/>
        <w:rPr>
          <w:rFonts w:asciiTheme="majorHAnsi" w:hAnsiTheme="majorHAnsi" w:cstheme="majorHAnsi"/>
          <w:sz w:val="18"/>
          <w:szCs w:val="18"/>
        </w:rPr>
      </w:pPr>
      <w:r w:rsidRPr="006D609D">
        <w:rPr>
          <w:rFonts w:asciiTheme="majorHAnsi" w:hAnsiTheme="majorHAnsi" w:cstheme="majorHAnsi"/>
          <w:sz w:val="18"/>
          <w:szCs w:val="18"/>
        </w:rPr>
        <w:t xml:space="preserve">that you will need a record of the proceedings and for such purpose may need to ensure that a </w:t>
      </w:r>
    </w:p>
    <w:p w14:paraId="4D9C2907" w14:textId="77777777" w:rsidR="006D609D" w:rsidRPr="006D609D" w:rsidRDefault="006D609D" w:rsidP="006D609D">
      <w:pPr>
        <w:ind w:left="1440"/>
        <w:rPr>
          <w:rFonts w:asciiTheme="majorHAnsi" w:hAnsiTheme="majorHAnsi" w:cstheme="majorHAnsi"/>
          <w:sz w:val="18"/>
          <w:szCs w:val="18"/>
        </w:rPr>
      </w:pPr>
      <w:r w:rsidRPr="006D609D">
        <w:rPr>
          <w:rFonts w:asciiTheme="majorHAnsi" w:hAnsiTheme="majorHAnsi" w:cstheme="majorHAnsi"/>
          <w:sz w:val="18"/>
          <w:szCs w:val="18"/>
        </w:rPr>
        <w:t xml:space="preserve">verbatim record of the proceedings is made which will include the testimony and evidence upon </w:t>
      </w:r>
    </w:p>
    <w:p w14:paraId="7ADEC53C" w14:textId="77777777" w:rsidR="006D609D" w:rsidRPr="006D609D" w:rsidRDefault="006D609D" w:rsidP="006D609D">
      <w:pPr>
        <w:ind w:left="1440"/>
        <w:rPr>
          <w:rFonts w:asciiTheme="majorHAnsi" w:hAnsiTheme="majorHAnsi" w:cstheme="majorHAnsi"/>
          <w:sz w:val="18"/>
          <w:szCs w:val="18"/>
        </w:rPr>
      </w:pPr>
      <w:r w:rsidRPr="006D609D">
        <w:rPr>
          <w:rFonts w:asciiTheme="majorHAnsi" w:hAnsiTheme="majorHAnsi" w:cstheme="majorHAnsi"/>
          <w:sz w:val="18"/>
          <w:szCs w:val="18"/>
        </w:rPr>
        <w:t xml:space="preserve">which such appeal is to be based per Section 286.0105. </w:t>
      </w:r>
    </w:p>
    <w:p w14:paraId="4F418AE1" w14:textId="77777777" w:rsidR="006D609D" w:rsidRPr="006D609D" w:rsidRDefault="006D609D" w:rsidP="006D609D">
      <w:pPr>
        <w:ind w:left="1440"/>
        <w:rPr>
          <w:rFonts w:asciiTheme="majorHAnsi" w:hAnsiTheme="majorHAnsi" w:cstheme="majorHAnsi"/>
          <w:sz w:val="18"/>
          <w:szCs w:val="18"/>
        </w:rPr>
      </w:pPr>
      <w:r w:rsidRPr="006D609D">
        <w:rPr>
          <w:rFonts w:asciiTheme="majorHAnsi" w:hAnsiTheme="majorHAnsi" w:cstheme="majorHAnsi"/>
          <w:sz w:val="18"/>
          <w:szCs w:val="18"/>
        </w:rPr>
        <w:t xml:space="preserve">   </w:t>
      </w:r>
    </w:p>
    <w:p w14:paraId="2079ABC9" w14:textId="77777777" w:rsidR="006D609D" w:rsidRPr="006D609D" w:rsidRDefault="006D609D" w:rsidP="006D609D">
      <w:pPr>
        <w:tabs>
          <w:tab w:val="left" w:pos="2160"/>
          <w:tab w:val="left" w:pos="2880"/>
          <w:tab w:val="left" w:pos="3600"/>
          <w:tab w:val="left" w:pos="4320"/>
          <w:tab w:val="left" w:pos="5040"/>
        </w:tabs>
        <w:ind w:left="1440" w:right="1080"/>
        <w:rPr>
          <w:rFonts w:asciiTheme="majorHAnsi" w:hAnsiTheme="majorHAnsi" w:cstheme="majorHAnsi"/>
          <w:sz w:val="18"/>
          <w:szCs w:val="18"/>
        </w:rPr>
      </w:pPr>
    </w:p>
    <w:p w14:paraId="753B20A3" w14:textId="77777777" w:rsidR="006D609D" w:rsidRPr="006D609D" w:rsidRDefault="006D609D" w:rsidP="006D609D">
      <w:pPr>
        <w:tabs>
          <w:tab w:val="left" w:pos="2160"/>
          <w:tab w:val="left" w:pos="2880"/>
          <w:tab w:val="left" w:pos="3600"/>
          <w:tab w:val="left" w:pos="4320"/>
          <w:tab w:val="left" w:pos="5040"/>
        </w:tabs>
        <w:ind w:left="1440" w:right="1080"/>
        <w:rPr>
          <w:rFonts w:asciiTheme="majorHAnsi" w:hAnsiTheme="majorHAnsi" w:cstheme="majorHAnsi"/>
          <w:sz w:val="18"/>
          <w:szCs w:val="18"/>
        </w:rPr>
      </w:pPr>
    </w:p>
    <w:p w14:paraId="06553D4D" w14:textId="77777777" w:rsidR="006D609D" w:rsidRPr="006D609D" w:rsidRDefault="006D609D" w:rsidP="00EC1621">
      <w:pPr>
        <w:rPr>
          <w:rFonts w:asciiTheme="majorHAnsi" w:hAnsiTheme="majorHAnsi" w:cstheme="majorHAnsi"/>
          <w:b/>
          <w:sz w:val="18"/>
          <w:szCs w:val="18"/>
        </w:rPr>
      </w:pPr>
    </w:p>
    <w:p w14:paraId="772BABA3" w14:textId="74F86F09" w:rsidR="00DA27C9" w:rsidRPr="006D609D" w:rsidRDefault="00DA27C9" w:rsidP="00EC1621">
      <w:pPr>
        <w:rPr>
          <w:rFonts w:asciiTheme="majorHAnsi" w:hAnsiTheme="majorHAnsi" w:cstheme="majorHAnsi"/>
          <w:b/>
          <w:sz w:val="18"/>
          <w:szCs w:val="18"/>
        </w:rPr>
      </w:pPr>
      <w:r w:rsidRPr="006D609D">
        <w:rPr>
          <w:rFonts w:asciiTheme="majorHAnsi" w:hAnsiTheme="majorHAnsi" w:cstheme="majorHAnsi"/>
          <w:b/>
          <w:sz w:val="18"/>
          <w:szCs w:val="18"/>
        </w:rPr>
        <w:t xml:space="preserve">NOTICE OF PUBLIC MEETING OF THE </w:t>
      </w:r>
      <w:smartTag w:uri="urn:schemas-microsoft-com:office:smarttags" w:element="stockticker">
        <w:r w:rsidR="001A6CC2" w:rsidRPr="006D609D">
          <w:rPr>
            <w:rFonts w:asciiTheme="majorHAnsi" w:hAnsiTheme="majorHAnsi" w:cstheme="majorHAnsi"/>
            <w:b/>
            <w:sz w:val="18"/>
            <w:szCs w:val="18"/>
          </w:rPr>
          <w:t>CITY</w:t>
        </w:r>
      </w:smartTag>
      <w:r w:rsidR="001A6CC2" w:rsidRPr="006D609D">
        <w:rPr>
          <w:rFonts w:asciiTheme="majorHAnsi" w:hAnsiTheme="majorHAnsi" w:cstheme="majorHAnsi"/>
          <w:b/>
          <w:sz w:val="18"/>
          <w:szCs w:val="18"/>
        </w:rPr>
        <w:t xml:space="preserve"> OF SEBRING </w:t>
      </w:r>
      <w:r w:rsidRPr="006D609D">
        <w:rPr>
          <w:rFonts w:asciiTheme="majorHAnsi" w:hAnsiTheme="majorHAnsi" w:cstheme="majorHAnsi"/>
          <w:b/>
          <w:sz w:val="18"/>
          <w:szCs w:val="18"/>
        </w:rPr>
        <w:t>CANVASSING BOARD TO CANVASS THE</w:t>
      </w:r>
      <w:r w:rsidR="009B7BEE" w:rsidRPr="006D609D">
        <w:rPr>
          <w:rFonts w:asciiTheme="majorHAnsi" w:hAnsiTheme="majorHAnsi" w:cstheme="majorHAnsi"/>
          <w:b/>
          <w:sz w:val="18"/>
          <w:szCs w:val="18"/>
        </w:rPr>
        <w:t xml:space="preserve"> P</w:t>
      </w:r>
      <w:r w:rsidRPr="006D609D">
        <w:rPr>
          <w:rFonts w:asciiTheme="majorHAnsi" w:hAnsiTheme="majorHAnsi" w:cstheme="majorHAnsi"/>
          <w:b/>
          <w:sz w:val="18"/>
          <w:szCs w:val="18"/>
        </w:rPr>
        <w:t xml:space="preserve">ROVISIONAL BALLOTS; FINAL CERTIFICATION OF THE ELECTION RESULTS; SELECTION OF A RANDOM PRECINCT </w:t>
      </w:r>
      <w:smartTag w:uri="urn:schemas-microsoft-com:office:smarttags" w:element="stockticker">
        <w:r w:rsidRPr="006D609D">
          <w:rPr>
            <w:rFonts w:asciiTheme="majorHAnsi" w:hAnsiTheme="majorHAnsi" w:cstheme="majorHAnsi"/>
            <w:b/>
            <w:sz w:val="18"/>
            <w:szCs w:val="18"/>
          </w:rPr>
          <w:t>AND</w:t>
        </w:r>
      </w:smartTag>
      <w:r w:rsidRPr="006D609D">
        <w:rPr>
          <w:rFonts w:asciiTheme="majorHAnsi" w:hAnsiTheme="majorHAnsi" w:cstheme="majorHAnsi"/>
          <w:b/>
          <w:sz w:val="18"/>
          <w:szCs w:val="18"/>
        </w:rPr>
        <w:t xml:space="preserve"> CONTEST TO BE AUDITED; NOTICE O</w:t>
      </w:r>
      <w:r w:rsidR="001A6CC2" w:rsidRPr="006D609D">
        <w:rPr>
          <w:rFonts w:asciiTheme="majorHAnsi" w:hAnsiTheme="majorHAnsi" w:cstheme="majorHAnsi"/>
          <w:b/>
          <w:sz w:val="18"/>
          <w:szCs w:val="18"/>
        </w:rPr>
        <w:t xml:space="preserve">F MANUAL AUDIT </w:t>
      </w:r>
      <w:r w:rsidR="00EC1621" w:rsidRPr="006D609D">
        <w:rPr>
          <w:rFonts w:asciiTheme="majorHAnsi" w:hAnsiTheme="majorHAnsi" w:cstheme="majorHAnsi"/>
          <w:b/>
          <w:sz w:val="18"/>
          <w:szCs w:val="18"/>
        </w:rPr>
        <w:t xml:space="preserve">TO BE PERFORMED </w:t>
      </w:r>
      <w:r w:rsidR="001A6CC2" w:rsidRPr="006D609D">
        <w:rPr>
          <w:rFonts w:asciiTheme="majorHAnsi" w:hAnsiTheme="majorHAnsi" w:cstheme="majorHAnsi"/>
          <w:b/>
          <w:sz w:val="18"/>
          <w:szCs w:val="18"/>
        </w:rPr>
        <w:t xml:space="preserve">PERTAINING TO THE MARCH </w:t>
      </w:r>
      <w:r w:rsidR="00586219" w:rsidRPr="006D609D">
        <w:rPr>
          <w:rFonts w:asciiTheme="majorHAnsi" w:hAnsiTheme="majorHAnsi" w:cstheme="majorHAnsi"/>
          <w:b/>
          <w:sz w:val="18"/>
          <w:szCs w:val="18"/>
        </w:rPr>
        <w:t>14</w:t>
      </w:r>
      <w:r w:rsidRPr="006D609D">
        <w:rPr>
          <w:rFonts w:asciiTheme="majorHAnsi" w:hAnsiTheme="majorHAnsi" w:cstheme="majorHAnsi"/>
          <w:b/>
          <w:sz w:val="18"/>
          <w:szCs w:val="18"/>
        </w:rPr>
        <w:t xml:space="preserve">, </w:t>
      </w:r>
      <w:proofErr w:type="gramStart"/>
      <w:r w:rsidRPr="006D609D">
        <w:rPr>
          <w:rFonts w:asciiTheme="majorHAnsi" w:hAnsiTheme="majorHAnsi" w:cstheme="majorHAnsi"/>
          <w:b/>
          <w:sz w:val="18"/>
          <w:szCs w:val="18"/>
        </w:rPr>
        <w:t>20</w:t>
      </w:r>
      <w:r w:rsidR="0037220A" w:rsidRPr="006D609D">
        <w:rPr>
          <w:rFonts w:asciiTheme="majorHAnsi" w:hAnsiTheme="majorHAnsi" w:cstheme="majorHAnsi"/>
          <w:b/>
          <w:sz w:val="18"/>
          <w:szCs w:val="18"/>
        </w:rPr>
        <w:t>2</w:t>
      </w:r>
      <w:r w:rsidR="00586219" w:rsidRPr="006D609D">
        <w:rPr>
          <w:rFonts w:asciiTheme="majorHAnsi" w:hAnsiTheme="majorHAnsi" w:cstheme="majorHAnsi"/>
          <w:b/>
          <w:sz w:val="18"/>
          <w:szCs w:val="18"/>
        </w:rPr>
        <w:t>3</w:t>
      </w:r>
      <w:proofErr w:type="gramEnd"/>
      <w:r w:rsidR="00EC1621" w:rsidRPr="006D609D">
        <w:rPr>
          <w:rFonts w:asciiTheme="majorHAnsi" w:hAnsiTheme="majorHAnsi" w:cstheme="majorHAnsi"/>
          <w:b/>
          <w:sz w:val="18"/>
          <w:szCs w:val="18"/>
        </w:rPr>
        <w:t xml:space="preserve"> ELECTION</w:t>
      </w:r>
    </w:p>
    <w:p w14:paraId="61649110" w14:textId="77777777" w:rsidR="00EC1621" w:rsidRPr="006D609D" w:rsidRDefault="00EC1621" w:rsidP="00EC1621">
      <w:pPr>
        <w:rPr>
          <w:rFonts w:asciiTheme="majorHAnsi" w:hAnsiTheme="majorHAnsi" w:cstheme="majorHAnsi"/>
          <w:sz w:val="18"/>
          <w:szCs w:val="18"/>
        </w:rPr>
      </w:pPr>
    </w:p>
    <w:p w14:paraId="6A1DEE99" w14:textId="2FDA106C" w:rsidR="00DA27C9" w:rsidRPr="006D609D" w:rsidRDefault="00DA27C9" w:rsidP="00DA27C9">
      <w:pPr>
        <w:jc w:val="both"/>
        <w:rPr>
          <w:rFonts w:asciiTheme="majorHAnsi" w:hAnsiTheme="majorHAnsi" w:cstheme="majorHAnsi"/>
          <w:sz w:val="18"/>
          <w:szCs w:val="18"/>
        </w:rPr>
      </w:pPr>
      <w:r w:rsidRPr="006D609D">
        <w:rPr>
          <w:rFonts w:asciiTheme="majorHAnsi" w:hAnsiTheme="majorHAnsi" w:cstheme="majorHAnsi"/>
          <w:sz w:val="18"/>
          <w:szCs w:val="18"/>
        </w:rPr>
        <w:t xml:space="preserve">Notice is hereby given that the </w:t>
      </w:r>
      <w:r w:rsidR="001A6CC2" w:rsidRPr="006D609D">
        <w:rPr>
          <w:rFonts w:asciiTheme="majorHAnsi" w:hAnsiTheme="majorHAnsi" w:cstheme="majorHAnsi"/>
          <w:sz w:val="18"/>
          <w:szCs w:val="18"/>
        </w:rPr>
        <w:t xml:space="preserve">City of Sebring </w:t>
      </w:r>
      <w:r w:rsidR="00554C7E" w:rsidRPr="006D609D">
        <w:rPr>
          <w:rFonts w:asciiTheme="majorHAnsi" w:hAnsiTheme="majorHAnsi" w:cstheme="majorHAnsi"/>
          <w:sz w:val="18"/>
          <w:szCs w:val="18"/>
        </w:rPr>
        <w:t xml:space="preserve">Canvassing Board will meet at </w:t>
      </w:r>
      <w:r w:rsidR="00EC1621" w:rsidRPr="006D609D">
        <w:rPr>
          <w:rFonts w:asciiTheme="majorHAnsi" w:hAnsiTheme="majorHAnsi" w:cstheme="majorHAnsi"/>
          <w:sz w:val="18"/>
          <w:szCs w:val="18"/>
        </w:rPr>
        <w:t>5</w:t>
      </w:r>
      <w:r w:rsidRPr="006D609D">
        <w:rPr>
          <w:rFonts w:asciiTheme="majorHAnsi" w:hAnsiTheme="majorHAnsi" w:cstheme="majorHAnsi"/>
          <w:sz w:val="18"/>
          <w:szCs w:val="18"/>
        </w:rPr>
        <w:t>:</w:t>
      </w:r>
      <w:r w:rsidR="00586219" w:rsidRPr="006D609D">
        <w:rPr>
          <w:rFonts w:asciiTheme="majorHAnsi" w:hAnsiTheme="majorHAnsi" w:cstheme="majorHAnsi"/>
          <w:sz w:val="18"/>
          <w:szCs w:val="18"/>
        </w:rPr>
        <w:t>3</w:t>
      </w:r>
      <w:r w:rsidRPr="006D609D">
        <w:rPr>
          <w:rFonts w:asciiTheme="majorHAnsi" w:hAnsiTheme="majorHAnsi" w:cstheme="majorHAnsi"/>
          <w:sz w:val="18"/>
          <w:szCs w:val="18"/>
        </w:rPr>
        <w:t xml:space="preserve">0 </w:t>
      </w:r>
      <w:r w:rsidR="00554C7E" w:rsidRPr="006D609D">
        <w:rPr>
          <w:rFonts w:asciiTheme="majorHAnsi" w:hAnsiTheme="majorHAnsi" w:cstheme="majorHAnsi"/>
          <w:sz w:val="18"/>
          <w:szCs w:val="18"/>
        </w:rPr>
        <w:t>p</w:t>
      </w:r>
      <w:r w:rsidRPr="006D609D">
        <w:rPr>
          <w:rFonts w:asciiTheme="majorHAnsi" w:hAnsiTheme="majorHAnsi" w:cstheme="majorHAnsi"/>
          <w:sz w:val="18"/>
          <w:szCs w:val="18"/>
        </w:rPr>
        <w:t xml:space="preserve">.m. on </w:t>
      </w:r>
      <w:r w:rsidR="00554C7E" w:rsidRPr="006D609D">
        <w:rPr>
          <w:rFonts w:asciiTheme="majorHAnsi" w:hAnsiTheme="majorHAnsi" w:cstheme="majorHAnsi"/>
          <w:sz w:val="18"/>
          <w:szCs w:val="18"/>
        </w:rPr>
        <w:t>Tues</w:t>
      </w:r>
      <w:r w:rsidRPr="006D609D">
        <w:rPr>
          <w:rFonts w:asciiTheme="majorHAnsi" w:hAnsiTheme="majorHAnsi" w:cstheme="majorHAnsi"/>
          <w:sz w:val="18"/>
          <w:szCs w:val="18"/>
        </w:rPr>
        <w:t xml:space="preserve">day, </w:t>
      </w:r>
      <w:r w:rsidR="00554C7E" w:rsidRPr="006D609D">
        <w:rPr>
          <w:rFonts w:asciiTheme="majorHAnsi" w:hAnsiTheme="majorHAnsi" w:cstheme="majorHAnsi"/>
          <w:sz w:val="18"/>
          <w:szCs w:val="18"/>
        </w:rPr>
        <w:t>March</w:t>
      </w:r>
      <w:r w:rsidRPr="006D609D">
        <w:rPr>
          <w:rFonts w:asciiTheme="majorHAnsi" w:hAnsiTheme="majorHAnsi" w:cstheme="majorHAnsi"/>
          <w:sz w:val="18"/>
          <w:szCs w:val="18"/>
        </w:rPr>
        <w:t xml:space="preserve"> </w:t>
      </w:r>
      <w:r w:rsidR="00586219" w:rsidRPr="006D609D">
        <w:rPr>
          <w:rFonts w:asciiTheme="majorHAnsi" w:hAnsiTheme="majorHAnsi" w:cstheme="majorHAnsi"/>
          <w:sz w:val="18"/>
          <w:szCs w:val="18"/>
        </w:rPr>
        <w:t>14</w:t>
      </w:r>
      <w:r w:rsidRPr="006D609D">
        <w:rPr>
          <w:rFonts w:asciiTheme="majorHAnsi" w:hAnsiTheme="majorHAnsi" w:cstheme="majorHAnsi"/>
          <w:sz w:val="18"/>
          <w:szCs w:val="18"/>
        </w:rPr>
        <w:t xml:space="preserve">, </w:t>
      </w:r>
      <w:proofErr w:type="gramStart"/>
      <w:r w:rsidRPr="006D609D">
        <w:rPr>
          <w:rFonts w:asciiTheme="majorHAnsi" w:hAnsiTheme="majorHAnsi" w:cstheme="majorHAnsi"/>
          <w:sz w:val="18"/>
          <w:szCs w:val="18"/>
        </w:rPr>
        <w:t>20</w:t>
      </w:r>
      <w:r w:rsidR="0037220A" w:rsidRPr="006D609D">
        <w:rPr>
          <w:rFonts w:asciiTheme="majorHAnsi" w:hAnsiTheme="majorHAnsi" w:cstheme="majorHAnsi"/>
          <w:sz w:val="18"/>
          <w:szCs w:val="18"/>
        </w:rPr>
        <w:t>2</w:t>
      </w:r>
      <w:r w:rsidR="00586219" w:rsidRPr="006D609D">
        <w:rPr>
          <w:rFonts w:asciiTheme="majorHAnsi" w:hAnsiTheme="majorHAnsi" w:cstheme="majorHAnsi"/>
          <w:sz w:val="18"/>
          <w:szCs w:val="18"/>
        </w:rPr>
        <w:t>3</w:t>
      </w:r>
      <w:proofErr w:type="gramEnd"/>
      <w:r w:rsidRPr="006D609D">
        <w:rPr>
          <w:rFonts w:asciiTheme="majorHAnsi" w:hAnsiTheme="majorHAnsi" w:cstheme="majorHAnsi"/>
          <w:sz w:val="18"/>
          <w:szCs w:val="18"/>
        </w:rPr>
        <w:t xml:space="preserve"> to begin the public inspection, canvass and tabulation of the </w:t>
      </w:r>
      <w:r w:rsidR="009B7BEE" w:rsidRPr="006D609D">
        <w:rPr>
          <w:rFonts w:asciiTheme="majorHAnsi" w:hAnsiTheme="majorHAnsi" w:cstheme="majorHAnsi"/>
          <w:sz w:val="18"/>
          <w:szCs w:val="18"/>
        </w:rPr>
        <w:t>vote by mail</w:t>
      </w:r>
      <w:r w:rsidRPr="006D609D">
        <w:rPr>
          <w:rFonts w:asciiTheme="majorHAnsi" w:hAnsiTheme="majorHAnsi" w:cstheme="majorHAnsi"/>
          <w:sz w:val="18"/>
          <w:szCs w:val="18"/>
        </w:rPr>
        <w:t xml:space="preserve"> ballots received up to that time for the </w:t>
      </w:r>
      <w:r w:rsidR="00EC1621" w:rsidRPr="006D609D">
        <w:rPr>
          <w:rFonts w:asciiTheme="majorHAnsi" w:hAnsiTheme="majorHAnsi" w:cstheme="majorHAnsi"/>
          <w:sz w:val="18"/>
          <w:szCs w:val="18"/>
        </w:rPr>
        <w:t xml:space="preserve">March </w:t>
      </w:r>
      <w:r w:rsidR="00586219" w:rsidRPr="006D609D">
        <w:rPr>
          <w:rFonts w:asciiTheme="majorHAnsi" w:hAnsiTheme="majorHAnsi" w:cstheme="majorHAnsi"/>
          <w:sz w:val="18"/>
          <w:szCs w:val="18"/>
        </w:rPr>
        <w:t>14</w:t>
      </w:r>
      <w:r w:rsidR="00EC1621" w:rsidRPr="006D609D">
        <w:rPr>
          <w:rFonts w:asciiTheme="majorHAnsi" w:hAnsiTheme="majorHAnsi" w:cstheme="majorHAnsi"/>
          <w:sz w:val="18"/>
          <w:szCs w:val="18"/>
        </w:rPr>
        <w:t>,</w:t>
      </w:r>
      <w:r w:rsidRPr="006D609D">
        <w:rPr>
          <w:rFonts w:asciiTheme="majorHAnsi" w:hAnsiTheme="majorHAnsi" w:cstheme="majorHAnsi"/>
          <w:sz w:val="18"/>
          <w:szCs w:val="18"/>
        </w:rPr>
        <w:t xml:space="preserve"> 20</w:t>
      </w:r>
      <w:r w:rsidR="00770625" w:rsidRPr="006D609D">
        <w:rPr>
          <w:rFonts w:asciiTheme="majorHAnsi" w:hAnsiTheme="majorHAnsi" w:cstheme="majorHAnsi"/>
          <w:sz w:val="18"/>
          <w:szCs w:val="18"/>
        </w:rPr>
        <w:t>2</w:t>
      </w:r>
      <w:r w:rsidR="00586219" w:rsidRPr="006D609D">
        <w:rPr>
          <w:rFonts w:asciiTheme="majorHAnsi" w:hAnsiTheme="majorHAnsi" w:cstheme="majorHAnsi"/>
          <w:sz w:val="18"/>
          <w:szCs w:val="18"/>
        </w:rPr>
        <w:t>3</w:t>
      </w:r>
      <w:r w:rsidRPr="006D609D">
        <w:rPr>
          <w:rFonts w:asciiTheme="majorHAnsi" w:hAnsiTheme="majorHAnsi" w:cstheme="majorHAnsi"/>
          <w:sz w:val="18"/>
          <w:szCs w:val="18"/>
        </w:rPr>
        <w:t xml:space="preserve"> </w:t>
      </w:r>
      <w:r w:rsidR="00506C50" w:rsidRPr="006D609D">
        <w:rPr>
          <w:rFonts w:asciiTheme="majorHAnsi" w:hAnsiTheme="majorHAnsi" w:cstheme="majorHAnsi"/>
          <w:sz w:val="18"/>
          <w:szCs w:val="18"/>
        </w:rPr>
        <w:t>City of S</w:t>
      </w:r>
      <w:r w:rsidR="0082735D" w:rsidRPr="006D609D">
        <w:rPr>
          <w:rFonts w:asciiTheme="majorHAnsi" w:hAnsiTheme="majorHAnsi" w:cstheme="majorHAnsi"/>
          <w:sz w:val="18"/>
          <w:szCs w:val="18"/>
        </w:rPr>
        <w:t xml:space="preserve">ebring </w:t>
      </w:r>
      <w:r w:rsidRPr="006D609D">
        <w:rPr>
          <w:rFonts w:asciiTheme="majorHAnsi" w:hAnsiTheme="majorHAnsi" w:cstheme="majorHAnsi"/>
          <w:sz w:val="18"/>
          <w:szCs w:val="18"/>
        </w:rPr>
        <w:t xml:space="preserve">Election. </w:t>
      </w:r>
      <w:r w:rsidR="00770625" w:rsidRPr="006D609D">
        <w:rPr>
          <w:rFonts w:asciiTheme="majorHAnsi" w:hAnsiTheme="majorHAnsi" w:cstheme="majorHAnsi"/>
          <w:sz w:val="18"/>
          <w:szCs w:val="18"/>
        </w:rPr>
        <w:t>The Canvassing Board will consist of Councilme</w:t>
      </w:r>
      <w:r w:rsidR="00586219" w:rsidRPr="006D609D">
        <w:rPr>
          <w:rFonts w:asciiTheme="majorHAnsi" w:hAnsiTheme="majorHAnsi" w:cstheme="majorHAnsi"/>
          <w:sz w:val="18"/>
          <w:szCs w:val="18"/>
        </w:rPr>
        <w:t>mbers</w:t>
      </w:r>
      <w:r w:rsidR="00770625" w:rsidRPr="006D609D">
        <w:rPr>
          <w:rFonts w:asciiTheme="majorHAnsi" w:hAnsiTheme="majorHAnsi" w:cstheme="majorHAnsi"/>
          <w:sz w:val="18"/>
          <w:szCs w:val="18"/>
        </w:rPr>
        <w:t xml:space="preserve"> </w:t>
      </w:r>
      <w:r w:rsidR="00586219" w:rsidRPr="006D609D">
        <w:rPr>
          <w:rFonts w:asciiTheme="majorHAnsi" w:hAnsiTheme="majorHAnsi" w:cstheme="majorHAnsi"/>
          <w:sz w:val="18"/>
          <w:szCs w:val="18"/>
        </w:rPr>
        <w:t>Roland Bishop</w:t>
      </w:r>
      <w:r w:rsidR="00770625" w:rsidRPr="006D609D">
        <w:rPr>
          <w:rFonts w:asciiTheme="majorHAnsi" w:hAnsiTheme="majorHAnsi" w:cstheme="majorHAnsi"/>
          <w:sz w:val="18"/>
          <w:szCs w:val="18"/>
        </w:rPr>
        <w:t xml:space="preserve">, </w:t>
      </w:r>
      <w:r w:rsidR="00586219" w:rsidRPr="006D609D">
        <w:rPr>
          <w:rFonts w:asciiTheme="majorHAnsi" w:hAnsiTheme="majorHAnsi" w:cstheme="majorHAnsi"/>
          <w:sz w:val="18"/>
          <w:szCs w:val="18"/>
        </w:rPr>
        <w:t xml:space="preserve">Terry </w:t>
      </w:r>
      <w:proofErr w:type="gramStart"/>
      <w:r w:rsidR="00586219" w:rsidRPr="006D609D">
        <w:rPr>
          <w:rFonts w:asciiTheme="majorHAnsi" w:hAnsiTheme="majorHAnsi" w:cstheme="majorHAnsi"/>
          <w:sz w:val="18"/>
          <w:szCs w:val="18"/>
        </w:rPr>
        <w:t>Mendel</w:t>
      </w:r>
      <w:proofErr w:type="gramEnd"/>
      <w:r w:rsidR="00770625" w:rsidRPr="006D609D">
        <w:rPr>
          <w:rFonts w:asciiTheme="majorHAnsi" w:hAnsiTheme="majorHAnsi" w:cstheme="majorHAnsi"/>
          <w:sz w:val="18"/>
          <w:szCs w:val="18"/>
        </w:rPr>
        <w:t xml:space="preserve"> and </w:t>
      </w:r>
      <w:r w:rsidR="00586219" w:rsidRPr="006D609D">
        <w:rPr>
          <w:rFonts w:asciiTheme="majorHAnsi" w:hAnsiTheme="majorHAnsi" w:cstheme="majorHAnsi"/>
          <w:sz w:val="18"/>
          <w:szCs w:val="18"/>
        </w:rPr>
        <w:t>City Clerk/Treasurer Kathy Haley</w:t>
      </w:r>
      <w:r w:rsidR="00770625" w:rsidRPr="006D609D">
        <w:rPr>
          <w:rFonts w:asciiTheme="majorHAnsi" w:hAnsiTheme="majorHAnsi" w:cstheme="majorHAnsi"/>
          <w:sz w:val="18"/>
          <w:szCs w:val="18"/>
        </w:rPr>
        <w:t xml:space="preserve">. </w:t>
      </w:r>
      <w:r w:rsidRPr="006D609D">
        <w:rPr>
          <w:rFonts w:asciiTheme="majorHAnsi" w:hAnsiTheme="majorHAnsi" w:cstheme="majorHAnsi"/>
          <w:sz w:val="18"/>
          <w:szCs w:val="18"/>
        </w:rPr>
        <w:t xml:space="preserve">The public inspection of the ballots will </w:t>
      </w:r>
      <w:r w:rsidR="00554C7E" w:rsidRPr="006D609D">
        <w:rPr>
          <w:rFonts w:asciiTheme="majorHAnsi" w:hAnsiTheme="majorHAnsi" w:cstheme="majorHAnsi"/>
          <w:sz w:val="18"/>
          <w:szCs w:val="18"/>
        </w:rPr>
        <w:t xml:space="preserve">start at </w:t>
      </w:r>
      <w:r w:rsidR="00EC1621" w:rsidRPr="006D609D">
        <w:rPr>
          <w:rFonts w:asciiTheme="majorHAnsi" w:hAnsiTheme="majorHAnsi" w:cstheme="majorHAnsi"/>
          <w:sz w:val="18"/>
          <w:szCs w:val="18"/>
        </w:rPr>
        <w:t>5:</w:t>
      </w:r>
      <w:r w:rsidR="00586219" w:rsidRPr="006D609D">
        <w:rPr>
          <w:rFonts w:asciiTheme="majorHAnsi" w:hAnsiTheme="majorHAnsi" w:cstheme="majorHAnsi"/>
          <w:sz w:val="18"/>
          <w:szCs w:val="18"/>
        </w:rPr>
        <w:t>3</w:t>
      </w:r>
      <w:r w:rsidR="00554C7E" w:rsidRPr="006D609D">
        <w:rPr>
          <w:rFonts w:asciiTheme="majorHAnsi" w:hAnsiTheme="majorHAnsi" w:cstheme="majorHAnsi"/>
          <w:sz w:val="18"/>
          <w:szCs w:val="18"/>
        </w:rPr>
        <w:t>0</w:t>
      </w:r>
      <w:r w:rsidRPr="006D609D">
        <w:rPr>
          <w:rFonts w:asciiTheme="majorHAnsi" w:hAnsiTheme="majorHAnsi" w:cstheme="majorHAnsi"/>
          <w:sz w:val="18"/>
          <w:szCs w:val="18"/>
        </w:rPr>
        <w:t xml:space="preserve"> </w:t>
      </w:r>
      <w:r w:rsidR="00554C7E" w:rsidRPr="006D609D">
        <w:rPr>
          <w:rFonts w:asciiTheme="majorHAnsi" w:hAnsiTheme="majorHAnsi" w:cstheme="majorHAnsi"/>
          <w:sz w:val="18"/>
          <w:szCs w:val="18"/>
        </w:rPr>
        <w:t>p</w:t>
      </w:r>
      <w:r w:rsidRPr="006D609D">
        <w:rPr>
          <w:rFonts w:asciiTheme="majorHAnsi" w:hAnsiTheme="majorHAnsi" w:cstheme="majorHAnsi"/>
          <w:sz w:val="18"/>
          <w:szCs w:val="18"/>
        </w:rPr>
        <w:t xml:space="preserve">.m. and any member of the public who wishes to examine these ballots, should be present at this time.  At </w:t>
      </w:r>
      <w:r w:rsidR="00EC1621" w:rsidRPr="006D609D">
        <w:rPr>
          <w:rFonts w:asciiTheme="majorHAnsi" w:hAnsiTheme="majorHAnsi" w:cstheme="majorHAnsi"/>
          <w:sz w:val="18"/>
          <w:szCs w:val="18"/>
        </w:rPr>
        <w:t>5</w:t>
      </w:r>
      <w:r w:rsidR="0082735D" w:rsidRPr="006D609D">
        <w:rPr>
          <w:rFonts w:asciiTheme="majorHAnsi" w:hAnsiTheme="majorHAnsi" w:cstheme="majorHAnsi"/>
          <w:sz w:val="18"/>
          <w:szCs w:val="18"/>
        </w:rPr>
        <w:t>:</w:t>
      </w:r>
      <w:r w:rsidR="00586219" w:rsidRPr="006D609D">
        <w:rPr>
          <w:rFonts w:asciiTheme="majorHAnsi" w:hAnsiTheme="majorHAnsi" w:cstheme="majorHAnsi"/>
          <w:sz w:val="18"/>
          <w:szCs w:val="18"/>
        </w:rPr>
        <w:t>3</w:t>
      </w:r>
      <w:r w:rsidR="00EC1621" w:rsidRPr="006D609D">
        <w:rPr>
          <w:rFonts w:asciiTheme="majorHAnsi" w:hAnsiTheme="majorHAnsi" w:cstheme="majorHAnsi"/>
          <w:sz w:val="18"/>
          <w:szCs w:val="18"/>
        </w:rPr>
        <w:t>0</w:t>
      </w:r>
      <w:r w:rsidR="0082735D" w:rsidRPr="006D609D">
        <w:rPr>
          <w:rFonts w:asciiTheme="majorHAnsi" w:hAnsiTheme="majorHAnsi" w:cstheme="majorHAnsi"/>
          <w:sz w:val="18"/>
          <w:szCs w:val="18"/>
        </w:rPr>
        <w:t xml:space="preserve"> </w:t>
      </w:r>
      <w:r w:rsidR="00554C7E" w:rsidRPr="006D609D">
        <w:rPr>
          <w:rFonts w:asciiTheme="majorHAnsi" w:hAnsiTheme="majorHAnsi" w:cstheme="majorHAnsi"/>
          <w:sz w:val="18"/>
          <w:szCs w:val="18"/>
        </w:rPr>
        <w:t>p</w:t>
      </w:r>
      <w:r w:rsidRPr="006D609D">
        <w:rPr>
          <w:rFonts w:asciiTheme="majorHAnsi" w:hAnsiTheme="majorHAnsi" w:cstheme="majorHAnsi"/>
          <w:sz w:val="18"/>
          <w:szCs w:val="18"/>
        </w:rPr>
        <w:t xml:space="preserve">.m. the Canvassing Board will begin their canvass of the </w:t>
      </w:r>
      <w:r w:rsidR="009B7BEE" w:rsidRPr="006D609D">
        <w:rPr>
          <w:rFonts w:asciiTheme="majorHAnsi" w:hAnsiTheme="majorHAnsi" w:cstheme="majorHAnsi"/>
          <w:sz w:val="18"/>
          <w:szCs w:val="18"/>
        </w:rPr>
        <w:t>vote by mail</w:t>
      </w:r>
      <w:r w:rsidRPr="006D609D">
        <w:rPr>
          <w:rFonts w:asciiTheme="majorHAnsi" w:hAnsiTheme="majorHAnsi" w:cstheme="majorHAnsi"/>
          <w:sz w:val="18"/>
          <w:szCs w:val="18"/>
        </w:rPr>
        <w:t xml:space="preserve"> ballots that have been received up to that time an</w:t>
      </w:r>
      <w:r w:rsidR="00E523E0" w:rsidRPr="006D609D">
        <w:rPr>
          <w:rFonts w:asciiTheme="majorHAnsi" w:hAnsiTheme="majorHAnsi" w:cstheme="majorHAnsi"/>
          <w:sz w:val="18"/>
          <w:szCs w:val="18"/>
        </w:rPr>
        <w:t>y</w:t>
      </w:r>
      <w:r w:rsidRPr="006D609D">
        <w:rPr>
          <w:rFonts w:asciiTheme="majorHAnsi" w:hAnsiTheme="majorHAnsi" w:cstheme="majorHAnsi"/>
          <w:sz w:val="18"/>
          <w:szCs w:val="18"/>
        </w:rPr>
        <w:t xml:space="preserve"> early voting provisional ballots that have been cast. The meeting will be at the Supervisor of Elections Office located at the Highlands County Government Center, 580 South Commerce Ave., Room A201, Sebring, Florida.  Once the canvassing process begins, it will continue through Election </w:t>
      </w:r>
      <w:r w:rsidR="00554C7E" w:rsidRPr="006D609D">
        <w:rPr>
          <w:rFonts w:asciiTheme="majorHAnsi" w:hAnsiTheme="majorHAnsi" w:cstheme="majorHAnsi"/>
          <w:sz w:val="18"/>
          <w:szCs w:val="18"/>
        </w:rPr>
        <w:t xml:space="preserve">Night, March </w:t>
      </w:r>
      <w:r w:rsidR="00586219" w:rsidRPr="006D609D">
        <w:rPr>
          <w:rFonts w:asciiTheme="majorHAnsi" w:hAnsiTheme="majorHAnsi" w:cstheme="majorHAnsi"/>
          <w:sz w:val="18"/>
          <w:szCs w:val="18"/>
        </w:rPr>
        <w:t>14</w:t>
      </w:r>
      <w:r w:rsidRPr="006D609D">
        <w:rPr>
          <w:rFonts w:asciiTheme="majorHAnsi" w:hAnsiTheme="majorHAnsi" w:cstheme="majorHAnsi"/>
          <w:sz w:val="18"/>
          <w:szCs w:val="18"/>
        </w:rPr>
        <w:t>, 20</w:t>
      </w:r>
      <w:r w:rsidR="0037220A" w:rsidRPr="006D609D">
        <w:rPr>
          <w:rFonts w:asciiTheme="majorHAnsi" w:hAnsiTheme="majorHAnsi" w:cstheme="majorHAnsi"/>
          <w:sz w:val="18"/>
          <w:szCs w:val="18"/>
        </w:rPr>
        <w:t>2</w:t>
      </w:r>
      <w:r w:rsidR="00586219" w:rsidRPr="006D609D">
        <w:rPr>
          <w:rFonts w:asciiTheme="majorHAnsi" w:hAnsiTheme="majorHAnsi" w:cstheme="majorHAnsi"/>
          <w:sz w:val="18"/>
          <w:szCs w:val="18"/>
        </w:rPr>
        <w:t>3</w:t>
      </w:r>
      <w:r w:rsidRPr="006D609D">
        <w:rPr>
          <w:rFonts w:asciiTheme="majorHAnsi" w:hAnsiTheme="majorHAnsi" w:cstheme="majorHAnsi"/>
          <w:sz w:val="18"/>
          <w:szCs w:val="18"/>
        </w:rPr>
        <w:t xml:space="preserve">, and beyond until the </w:t>
      </w:r>
      <w:proofErr w:type="gramStart"/>
      <w:r w:rsidRPr="006D609D">
        <w:rPr>
          <w:rFonts w:asciiTheme="majorHAnsi" w:hAnsiTheme="majorHAnsi" w:cstheme="majorHAnsi"/>
          <w:sz w:val="18"/>
          <w:szCs w:val="18"/>
        </w:rPr>
        <w:t>final results</w:t>
      </w:r>
      <w:proofErr w:type="gramEnd"/>
      <w:r w:rsidRPr="006D609D">
        <w:rPr>
          <w:rFonts w:asciiTheme="majorHAnsi" w:hAnsiTheme="majorHAnsi" w:cstheme="majorHAnsi"/>
          <w:sz w:val="18"/>
          <w:szCs w:val="18"/>
        </w:rPr>
        <w:t xml:space="preserve"> are official and certified.  </w:t>
      </w:r>
      <w:r w:rsidR="00506C50" w:rsidRPr="006D609D">
        <w:rPr>
          <w:rFonts w:asciiTheme="majorHAnsi" w:hAnsiTheme="majorHAnsi" w:cstheme="majorHAnsi"/>
          <w:sz w:val="18"/>
          <w:szCs w:val="18"/>
        </w:rPr>
        <w:t>If a recess is needed during the meeting, it will be announced at the meeting.</w:t>
      </w:r>
    </w:p>
    <w:p w14:paraId="195750FB" w14:textId="77777777" w:rsidR="00DA27C9" w:rsidRPr="006D609D" w:rsidRDefault="00DA27C9" w:rsidP="00DA27C9">
      <w:pPr>
        <w:jc w:val="both"/>
        <w:rPr>
          <w:rFonts w:asciiTheme="majorHAnsi" w:hAnsiTheme="majorHAnsi" w:cstheme="majorHAnsi"/>
          <w:sz w:val="18"/>
          <w:szCs w:val="18"/>
        </w:rPr>
      </w:pPr>
    </w:p>
    <w:p w14:paraId="45CA6827" w14:textId="68B617C5" w:rsidR="00DA27C9" w:rsidRPr="006D609D" w:rsidRDefault="00DA27C9" w:rsidP="00DA27C9">
      <w:pPr>
        <w:jc w:val="both"/>
        <w:rPr>
          <w:rFonts w:asciiTheme="majorHAnsi" w:hAnsiTheme="majorHAnsi" w:cstheme="majorHAnsi"/>
          <w:sz w:val="18"/>
          <w:szCs w:val="18"/>
        </w:rPr>
      </w:pPr>
      <w:r w:rsidRPr="006D609D">
        <w:rPr>
          <w:rFonts w:asciiTheme="majorHAnsi" w:hAnsiTheme="majorHAnsi" w:cstheme="majorHAnsi"/>
          <w:sz w:val="18"/>
          <w:szCs w:val="18"/>
        </w:rPr>
        <w:t xml:space="preserve">Any </w:t>
      </w:r>
      <w:r w:rsidR="009B7BEE" w:rsidRPr="006D609D">
        <w:rPr>
          <w:rFonts w:asciiTheme="majorHAnsi" w:hAnsiTheme="majorHAnsi" w:cstheme="majorHAnsi"/>
          <w:sz w:val="18"/>
          <w:szCs w:val="18"/>
        </w:rPr>
        <w:t>vote by mail</w:t>
      </w:r>
      <w:r w:rsidRPr="006D609D">
        <w:rPr>
          <w:rFonts w:asciiTheme="majorHAnsi" w:hAnsiTheme="majorHAnsi" w:cstheme="majorHAnsi"/>
          <w:sz w:val="18"/>
          <w:szCs w:val="18"/>
        </w:rPr>
        <w:t xml:space="preserve"> ballots received will be available for public inspection until opened.  Those wishing to inspect </w:t>
      </w:r>
      <w:r w:rsidR="009B7BEE" w:rsidRPr="006D609D">
        <w:rPr>
          <w:rFonts w:asciiTheme="majorHAnsi" w:hAnsiTheme="majorHAnsi" w:cstheme="majorHAnsi"/>
          <w:sz w:val="18"/>
          <w:szCs w:val="18"/>
        </w:rPr>
        <w:t>vote by mail</w:t>
      </w:r>
      <w:r w:rsidRPr="006D609D">
        <w:rPr>
          <w:rFonts w:asciiTheme="majorHAnsi" w:hAnsiTheme="majorHAnsi" w:cstheme="majorHAnsi"/>
          <w:sz w:val="18"/>
          <w:szCs w:val="18"/>
        </w:rPr>
        <w:t xml:space="preserve"> ballots received during this </w:t>
      </w:r>
      <w:proofErr w:type="gramStart"/>
      <w:r w:rsidRPr="006D609D">
        <w:rPr>
          <w:rFonts w:asciiTheme="majorHAnsi" w:hAnsiTheme="majorHAnsi" w:cstheme="majorHAnsi"/>
          <w:sz w:val="18"/>
          <w:szCs w:val="18"/>
        </w:rPr>
        <w:t>time period</w:t>
      </w:r>
      <w:proofErr w:type="gramEnd"/>
      <w:r w:rsidRPr="006D609D">
        <w:rPr>
          <w:rFonts w:asciiTheme="majorHAnsi" w:hAnsiTheme="majorHAnsi" w:cstheme="majorHAnsi"/>
          <w:sz w:val="18"/>
          <w:szCs w:val="18"/>
        </w:rPr>
        <w:t xml:space="preserve"> must be present</w:t>
      </w:r>
      <w:r w:rsidR="00D80911" w:rsidRPr="006D609D">
        <w:rPr>
          <w:rFonts w:asciiTheme="majorHAnsi" w:hAnsiTheme="majorHAnsi" w:cstheme="majorHAnsi"/>
          <w:sz w:val="18"/>
          <w:szCs w:val="18"/>
        </w:rPr>
        <w:t>.</w:t>
      </w:r>
      <w:r w:rsidRPr="006D609D">
        <w:rPr>
          <w:rFonts w:asciiTheme="majorHAnsi" w:hAnsiTheme="majorHAnsi" w:cstheme="majorHAnsi"/>
          <w:sz w:val="18"/>
          <w:szCs w:val="18"/>
        </w:rPr>
        <w:t xml:space="preserve"> </w:t>
      </w:r>
      <w:r w:rsidR="0082735D" w:rsidRPr="006D609D">
        <w:rPr>
          <w:rFonts w:asciiTheme="majorHAnsi" w:hAnsiTheme="majorHAnsi" w:cstheme="majorHAnsi"/>
          <w:sz w:val="18"/>
          <w:szCs w:val="18"/>
        </w:rPr>
        <w:t xml:space="preserve">The </w:t>
      </w:r>
      <w:r w:rsidRPr="006D609D">
        <w:rPr>
          <w:rFonts w:asciiTheme="majorHAnsi" w:hAnsiTheme="majorHAnsi" w:cstheme="majorHAnsi"/>
          <w:sz w:val="18"/>
          <w:szCs w:val="18"/>
        </w:rPr>
        <w:t>ballots will be canvassed, processed, and tabulated, but no results will be released u</w:t>
      </w:r>
      <w:r w:rsidR="00554C7E" w:rsidRPr="006D609D">
        <w:rPr>
          <w:rFonts w:asciiTheme="majorHAnsi" w:hAnsiTheme="majorHAnsi" w:cstheme="majorHAnsi"/>
          <w:sz w:val="18"/>
          <w:szCs w:val="18"/>
        </w:rPr>
        <w:t>ntil after 7:00 p.m. on March</w:t>
      </w:r>
      <w:r w:rsidRPr="006D609D">
        <w:rPr>
          <w:rFonts w:asciiTheme="majorHAnsi" w:hAnsiTheme="majorHAnsi" w:cstheme="majorHAnsi"/>
          <w:sz w:val="18"/>
          <w:szCs w:val="18"/>
        </w:rPr>
        <w:t xml:space="preserve"> </w:t>
      </w:r>
      <w:r w:rsidR="00586219" w:rsidRPr="006D609D">
        <w:rPr>
          <w:rFonts w:asciiTheme="majorHAnsi" w:hAnsiTheme="majorHAnsi" w:cstheme="majorHAnsi"/>
          <w:sz w:val="18"/>
          <w:szCs w:val="18"/>
        </w:rPr>
        <w:t>14</w:t>
      </w:r>
      <w:r w:rsidR="0037220A" w:rsidRPr="006D609D">
        <w:rPr>
          <w:rFonts w:asciiTheme="majorHAnsi" w:hAnsiTheme="majorHAnsi" w:cstheme="majorHAnsi"/>
          <w:sz w:val="18"/>
          <w:szCs w:val="18"/>
        </w:rPr>
        <w:t xml:space="preserve">, </w:t>
      </w:r>
      <w:proofErr w:type="gramStart"/>
      <w:r w:rsidR="0037220A" w:rsidRPr="006D609D">
        <w:rPr>
          <w:rFonts w:asciiTheme="majorHAnsi" w:hAnsiTheme="majorHAnsi" w:cstheme="majorHAnsi"/>
          <w:sz w:val="18"/>
          <w:szCs w:val="18"/>
        </w:rPr>
        <w:t>202</w:t>
      </w:r>
      <w:r w:rsidR="00586219" w:rsidRPr="006D609D">
        <w:rPr>
          <w:rFonts w:asciiTheme="majorHAnsi" w:hAnsiTheme="majorHAnsi" w:cstheme="majorHAnsi"/>
          <w:sz w:val="18"/>
          <w:szCs w:val="18"/>
        </w:rPr>
        <w:t>3</w:t>
      </w:r>
      <w:proofErr w:type="gramEnd"/>
      <w:r w:rsidR="00506C50" w:rsidRPr="006D609D">
        <w:rPr>
          <w:rFonts w:asciiTheme="majorHAnsi" w:hAnsiTheme="majorHAnsi" w:cstheme="majorHAnsi"/>
          <w:sz w:val="18"/>
          <w:szCs w:val="18"/>
        </w:rPr>
        <w:t xml:space="preserve"> in accordance with Florida </w:t>
      </w:r>
      <w:r w:rsidR="00EB00D3" w:rsidRPr="006D609D">
        <w:rPr>
          <w:rFonts w:asciiTheme="majorHAnsi" w:hAnsiTheme="majorHAnsi" w:cstheme="majorHAnsi"/>
          <w:sz w:val="18"/>
          <w:szCs w:val="18"/>
        </w:rPr>
        <w:t>Statutes</w:t>
      </w:r>
      <w:r w:rsidRPr="006D609D">
        <w:rPr>
          <w:rFonts w:asciiTheme="majorHAnsi" w:hAnsiTheme="majorHAnsi" w:cstheme="majorHAnsi"/>
          <w:sz w:val="18"/>
          <w:szCs w:val="18"/>
        </w:rPr>
        <w:t>.</w:t>
      </w:r>
    </w:p>
    <w:p w14:paraId="010A7823" w14:textId="77777777" w:rsidR="00DA27C9" w:rsidRPr="006D609D" w:rsidRDefault="00DA27C9" w:rsidP="00DA27C9">
      <w:pPr>
        <w:jc w:val="both"/>
        <w:rPr>
          <w:rFonts w:asciiTheme="majorHAnsi" w:hAnsiTheme="majorHAnsi" w:cstheme="majorHAnsi"/>
          <w:sz w:val="18"/>
          <w:szCs w:val="18"/>
        </w:rPr>
      </w:pPr>
    </w:p>
    <w:p w14:paraId="09AF93A3" w14:textId="4E540380" w:rsidR="00DA27C9" w:rsidRPr="006D609D" w:rsidRDefault="00DA27C9" w:rsidP="00DA27C9">
      <w:pPr>
        <w:jc w:val="both"/>
        <w:rPr>
          <w:rFonts w:asciiTheme="majorHAnsi" w:hAnsiTheme="majorHAnsi" w:cstheme="majorHAnsi"/>
          <w:sz w:val="18"/>
          <w:szCs w:val="18"/>
        </w:rPr>
      </w:pPr>
      <w:r w:rsidRPr="006D609D">
        <w:rPr>
          <w:rFonts w:asciiTheme="majorHAnsi" w:hAnsiTheme="majorHAnsi" w:cstheme="majorHAnsi"/>
          <w:sz w:val="18"/>
          <w:szCs w:val="18"/>
        </w:rPr>
        <w:t xml:space="preserve">The canvassing and tabulation of any provisional ballots cast at the precincts will begin on the </w:t>
      </w:r>
      <w:r w:rsidR="00554C7E" w:rsidRPr="006D609D">
        <w:rPr>
          <w:rFonts w:asciiTheme="majorHAnsi" w:hAnsiTheme="majorHAnsi" w:cstheme="majorHAnsi"/>
          <w:sz w:val="18"/>
          <w:szCs w:val="18"/>
        </w:rPr>
        <w:t>e</w:t>
      </w:r>
      <w:r w:rsidRPr="006D609D">
        <w:rPr>
          <w:rFonts w:asciiTheme="majorHAnsi" w:hAnsiTheme="majorHAnsi" w:cstheme="majorHAnsi"/>
          <w:sz w:val="18"/>
          <w:szCs w:val="18"/>
        </w:rPr>
        <w:t xml:space="preserve">vening of </w:t>
      </w:r>
      <w:r w:rsidR="00554C7E" w:rsidRPr="006D609D">
        <w:rPr>
          <w:rFonts w:asciiTheme="majorHAnsi" w:hAnsiTheme="majorHAnsi" w:cstheme="majorHAnsi"/>
          <w:sz w:val="18"/>
          <w:szCs w:val="18"/>
        </w:rPr>
        <w:t xml:space="preserve">March </w:t>
      </w:r>
      <w:r w:rsidR="00586219" w:rsidRPr="006D609D">
        <w:rPr>
          <w:rFonts w:asciiTheme="majorHAnsi" w:hAnsiTheme="majorHAnsi" w:cstheme="majorHAnsi"/>
          <w:sz w:val="18"/>
          <w:szCs w:val="18"/>
        </w:rPr>
        <w:t>14</w:t>
      </w:r>
      <w:r w:rsidRPr="006D609D">
        <w:rPr>
          <w:rFonts w:asciiTheme="majorHAnsi" w:hAnsiTheme="majorHAnsi" w:cstheme="majorHAnsi"/>
          <w:sz w:val="18"/>
          <w:szCs w:val="18"/>
        </w:rPr>
        <w:t>, 20</w:t>
      </w:r>
      <w:r w:rsidR="0037220A" w:rsidRPr="006D609D">
        <w:rPr>
          <w:rFonts w:asciiTheme="majorHAnsi" w:hAnsiTheme="majorHAnsi" w:cstheme="majorHAnsi"/>
          <w:sz w:val="18"/>
          <w:szCs w:val="18"/>
        </w:rPr>
        <w:t>2</w:t>
      </w:r>
      <w:r w:rsidR="00586219" w:rsidRPr="006D609D">
        <w:rPr>
          <w:rFonts w:asciiTheme="majorHAnsi" w:hAnsiTheme="majorHAnsi" w:cstheme="majorHAnsi"/>
          <w:sz w:val="18"/>
          <w:szCs w:val="18"/>
        </w:rPr>
        <w:t>3</w:t>
      </w:r>
      <w:r w:rsidRPr="006D609D">
        <w:rPr>
          <w:rFonts w:asciiTheme="majorHAnsi" w:hAnsiTheme="majorHAnsi" w:cstheme="majorHAnsi"/>
          <w:sz w:val="18"/>
          <w:szCs w:val="18"/>
        </w:rPr>
        <w:t>.</w:t>
      </w:r>
      <w:r w:rsidR="00FF1C63" w:rsidRPr="006D609D">
        <w:rPr>
          <w:rFonts w:asciiTheme="majorHAnsi" w:hAnsiTheme="majorHAnsi" w:cstheme="majorHAnsi"/>
          <w:sz w:val="18"/>
          <w:szCs w:val="18"/>
        </w:rPr>
        <w:t xml:space="preserve">  In the event </w:t>
      </w:r>
      <w:r w:rsidR="00EB00D3" w:rsidRPr="006D609D">
        <w:rPr>
          <w:rFonts w:asciiTheme="majorHAnsi" w:hAnsiTheme="majorHAnsi" w:cstheme="majorHAnsi"/>
          <w:sz w:val="18"/>
          <w:szCs w:val="18"/>
        </w:rPr>
        <w:t xml:space="preserve">final </w:t>
      </w:r>
      <w:r w:rsidR="00FF1C63" w:rsidRPr="006D609D">
        <w:rPr>
          <w:rFonts w:asciiTheme="majorHAnsi" w:hAnsiTheme="majorHAnsi" w:cstheme="majorHAnsi"/>
          <w:sz w:val="18"/>
          <w:szCs w:val="18"/>
        </w:rPr>
        <w:t>certification takes place</w:t>
      </w:r>
      <w:r w:rsidRPr="006D609D">
        <w:rPr>
          <w:rFonts w:asciiTheme="majorHAnsi" w:hAnsiTheme="majorHAnsi" w:cstheme="majorHAnsi"/>
          <w:sz w:val="18"/>
          <w:szCs w:val="18"/>
        </w:rPr>
        <w:t xml:space="preserve"> </w:t>
      </w:r>
      <w:r w:rsidR="00FF1C63" w:rsidRPr="006D609D">
        <w:rPr>
          <w:rFonts w:asciiTheme="majorHAnsi" w:hAnsiTheme="majorHAnsi" w:cstheme="majorHAnsi"/>
          <w:sz w:val="18"/>
          <w:szCs w:val="18"/>
        </w:rPr>
        <w:t xml:space="preserve">Election Night, the manual audit will begin immediately thereafter.  </w:t>
      </w:r>
    </w:p>
    <w:p w14:paraId="2FBF7B2E" w14:textId="77777777" w:rsidR="0037220A" w:rsidRPr="006D609D" w:rsidRDefault="0037220A" w:rsidP="00DA27C9">
      <w:pPr>
        <w:jc w:val="both"/>
        <w:rPr>
          <w:rFonts w:asciiTheme="majorHAnsi" w:hAnsiTheme="majorHAnsi" w:cstheme="majorHAnsi"/>
          <w:sz w:val="18"/>
          <w:szCs w:val="18"/>
        </w:rPr>
      </w:pPr>
    </w:p>
    <w:p w14:paraId="5FE56412" w14:textId="570F9657" w:rsidR="00DA27C9" w:rsidRPr="006D609D" w:rsidRDefault="00D44506" w:rsidP="00DA27C9">
      <w:pPr>
        <w:jc w:val="both"/>
        <w:rPr>
          <w:rFonts w:asciiTheme="majorHAnsi" w:hAnsiTheme="majorHAnsi" w:cstheme="majorHAnsi"/>
          <w:sz w:val="18"/>
          <w:szCs w:val="18"/>
        </w:rPr>
      </w:pPr>
      <w:r w:rsidRPr="006D609D">
        <w:rPr>
          <w:rFonts w:asciiTheme="majorHAnsi" w:hAnsiTheme="majorHAnsi" w:cstheme="majorHAnsi"/>
          <w:sz w:val="18"/>
          <w:szCs w:val="18"/>
        </w:rPr>
        <w:t>T</w:t>
      </w:r>
      <w:r w:rsidR="00DA27C9" w:rsidRPr="006D609D">
        <w:rPr>
          <w:rFonts w:asciiTheme="majorHAnsi" w:hAnsiTheme="majorHAnsi" w:cstheme="majorHAnsi"/>
          <w:sz w:val="18"/>
          <w:szCs w:val="18"/>
        </w:rPr>
        <w:t xml:space="preserve">he Canvassing Board </w:t>
      </w:r>
      <w:r w:rsidRPr="006D609D">
        <w:rPr>
          <w:rFonts w:asciiTheme="majorHAnsi" w:hAnsiTheme="majorHAnsi" w:cstheme="majorHAnsi"/>
          <w:sz w:val="18"/>
          <w:szCs w:val="18"/>
        </w:rPr>
        <w:t xml:space="preserve">will meet again on </w:t>
      </w:r>
      <w:r w:rsidR="00554C7E" w:rsidRPr="006D609D">
        <w:rPr>
          <w:rFonts w:asciiTheme="majorHAnsi" w:hAnsiTheme="majorHAnsi" w:cstheme="majorHAnsi"/>
          <w:sz w:val="18"/>
          <w:szCs w:val="18"/>
        </w:rPr>
        <w:t xml:space="preserve">March </w:t>
      </w:r>
      <w:r w:rsidRPr="006D609D">
        <w:rPr>
          <w:rFonts w:asciiTheme="majorHAnsi" w:hAnsiTheme="majorHAnsi" w:cstheme="majorHAnsi"/>
          <w:sz w:val="18"/>
          <w:szCs w:val="18"/>
        </w:rPr>
        <w:t>1</w:t>
      </w:r>
      <w:r w:rsidR="00586219" w:rsidRPr="006D609D">
        <w:rPr>
          <w:rFonts w:asciiTheme="majorHAnsi" w:hAnsiTheme="majorHAnsi" w:cstheme="majorHAnsi"/>
          <w:sz w:val="18"/>
          <w:szCs w:val="18"/>
        </w:rPr>
        <w:t>7</w:t>
      </w:r>
      <w:r w:rsidR="00DA27C9" w:rsidRPr="006D609D">
        <w:rPr>
          <w:rFonts w:asciiTheme="majorHAnsi" w:hAnsiTheme="majorHAnsi" w:cstheme="majorHAnsi"/>
          <w:sz w:val="18"/>
          <w:szCs w:val="18"/>
        </w:rPr>
        <w:t xml:space="preserve">, </w:t>
      </w:r>
      <w:proofErr w:type="gramStart"/>
      <w:r w:rsidR="00DA27C9" w:rsidRPr="006D609D">
        <w:rPr>
          <w:rFonts w:asciiTheme="majorHAnsi" w:hAnsiTheme="majorHAnsi" w:cstheme="majorHAnsi"/>
          <w:sz w:val="18"/>
          <w:szCs w:val="18"/>
        </w:rPr>
        <w:t>20</w:t>
      </w:r>
      <w:r w:rsidR="0037220A" w:rsidRPr="006D609D">
        <w:rPr>
          <w:rFonts w:asciiTheme="majorHAnsi" w:hAnsiTheme="majorHAnsi" w:cstheme="majorHAnsi"/>
          <w:sz w:val="18"/>
          <w:szCs w:val="18"/>
        </w:rPr>
        <w:t>2</w:t>
      </w:r>
      <w:r w:rsidR="00586219" w:rsidRPr="006D609D">
        <w:rPr>
          <w:rFonts w:asciiTheme="majorHAnsi" w:hAnsiTheme="majorHAnsi" w:cstheme="majorHAnsi"/>
          <w:sz w:val="18"/>
          <w:szCs w:val="18"/>
        </w:rPr>
        <w:t>3</w:t>
      </w:r>
      <w:proofErr w:type="gramEnd"/>
      <w:r w:rsidR="00DA27C9" w:rsidRPr="006D609D">
        <w:rPr>
          <w:rFonts w:asciiTheme="majorHAnsi" w:hAnsiTheme="majorHAnsi" w:cstheme="majorHAnsi"/>
          <w:sz w:val="18"/>
          <w:szCs w:val="18"/>
        </w:rPr>
        <w:t xml:space="preserve"> </w:t>
      </w:r>
      <w:r w:rsidRPr="006D609D">
        <w:rPr>
          <w:rFonts w:asciiTheme="majorHAnsi" w:hAnsiTheme="majorHAnsi" w:cstheme="majorHAnsi"/>
          <w:sz w:val="18"/>
          <w:szCs w:val="18"/>
        </w:rPr>
        <w:t>at 9:00 am at the Supervisor of Elections Office for certification of the election</w:t>
      </w:r>
      <w:r w:rsidR="00EC1621" w:rsidRPr="006D609D">
        <w:rPr>
          <w:rFonts w:asciiTheme="majorHAnsi" w:hAnsiTheme="majorHAnsi" w:cstheme="majorHAnsi"/>
          <w:sz w:val="18"/>
          <w:szCs w:val="18"/>
        </w:rPr>
        <w:t xml:space="preserve">.  </w:t>
      </w:r>
      <w:r w:rsidR="00DA27C9" w:rsidRPr="006D609D">
        <w:rPr>
          <w:rFonts w:asciiTheme="majorHAnsi" w:hAnsiTheme="majorHAnsi" w:cstheme="majorHAnsi"/>
          <w:sz w:val="18"/>
          <w:szCs w:val="18"/>
        </w:rPr>
        <w:t xml:space="preserve">The entire canvassing board procedure is open to the public and may be </w:t>
      </w:r>
      <w:r w:rsidR="00D80911" w:rsidRPr="006D609D">
        <w:rPr>
          <w:rFonts w:asciiTheme="majorHAnsi" w:hAnsiTheme="majorHAnsi" w:cstheme="majorHAnsi"/>
          <w:sz w:val="18"/>
          <w:szCs w:val="18"/>
        </w:rPr>
        <w:t>observed</w:t>
      </w:r>
      <w:r w:rsidR="00DA27C9" w:rsidRPr="006D609D">
        <w:rPr>
          <w:rFonts w:asciiTheme="majorHAnsi" w:hAnsiTheme="majorHAnsi" w:cstheme="majorHAnsi"/>
          <w:sz w:val="18"/>
          <w:szCs w:val="18"/>
        </w:rPr>
        <w:t xml:space="preserve"> by the public </w:t>
      </w:r>
      <w:r w:rsidR="00EC1621" w:rsidRPr="006D609D">
        <w:rPr>
          <w:rFonts w:asciiTheme="majorHAnsi" w:hAnsiTheme="majorHAnsi" w:cstheme="majorHAnsi"/>
          <w:sz w:val="18"/>
          <w:szCs w:val="18"/>
        </w:rPr>
        <w:t>i</w:t>
      </w:r>
      <w:r w:rsidR="00DA27C9" w:rsidRPr="006D609D">
        <w:rPr>
          <w:rFonts w:asciiTheme="majorHAnsi" w:hAnsiTheme="majorHAnsi" w:cstheme="majorHAnsi"/>
          <w:sz w:val="18"/>
          <w:szCs w:val="18"/>
        </w:rPr>
        <w:t xml:space="preserve">n the front lobby of the Supervisor of Elections Office in Room A201 at the Highlands County Government Center.  </w:t>
      </w:r>
    </w:p>
    <w:p w14:paraId="7E3CEC40" w14:textId="77777777" w:rsidR="00DA27C9" w:rsidRPr="006D609D" w:rsidRDefault="00DA27C9" w:rsidP="00DA27C9">
      <w:pPr>
        <w:jc w:val="both"/>
        <w:rPr>
          <w:rFonts w:asciiTheme="majorHAnsi" w:hAnsiTheme="majorHAnsi" w:cstheme="majorHAnsi"/>
          <w:sz w:val="18"/>
          <w:szCs w:val="18"/>
        </w:rPr>
      </w:pPr>
    </w:p>
    <w:p w14:paraId="02405661" w14:textId="77777777" w:rsidR="00DA27C9" w:rsidRPr="006D609D" w:rsidRDefault="00DA27C9" w:rsidP="00DA27C9">
      <w:pPr>
        <w:jc w:val="both"/>
        <w:rPr>
          <w:rFonts w:asciiTheme="majorHAnsi" w:hAnsiTheme="majorHAnsi" w:cstheme="majorHAnsi"/>
          <w:sz w:val="18"/>
          <w:szCs w:val="18"/>
        </w:rPr>
      </w:pPr>
      <w:r w:rsidRPr="006D609D">
        <w:rPr>
          <w:rFonts w:asciiTheme="majorHAnsi" w:hAnsiTheme="majorHAnsi" w:cstheme="majorHAnsi"/>
          <w:sz w:val="18"/>
          <w:szCs w:val="18"/>
        </w:rPr>
        <w:t xml:space="preserve">The </w:t>
      </w:r>
      <w:r w:rsidR="00554C7E" w:rsidRPr="006D609D">
        <w:rPr>
          <w:rFonts w:asciiTheme="majorHAnsi" w:hAnsiTheme="majorHAnsi" w:cstheme="majorHAnsi"/>
          <w:sz w:val="18"/>
          <w:szCs w:val="18"/>
        </w:rPr>
        <w:t xml:space="preserve">City of Sebring </w:t>
      </w:r>
      <w:r w:rsidRPr="006D609D">
        <w:rPr>
          <w:rFonts w:asciiTheme="majorHAnsi" w:hAnsiTheme="majorHAnsi" w:cstheme="majorHAnsi"/>
          <w:sz w:val="18"/>
          <w:szCs w:val="18"/>
        </w:rPr>
        <w:t xml:space="preserve">Canvassing Board does not discriminate upon the basis of any individual’s disability status.  This non-discriminatory policy involves every aspect of the </w:t>
      </w:r>
      <w:r w:rsidR="00554C7E" w:rsidRPr="006D609D">
        <w:rPr>
          <w:rFonts w:asciiTheme="majorHAnsi" w:hAnsiTheme="majorHAnsi" w:cstheme="majorHAnsi"/>
          <w:sz w:val="18"/>
          <w:szCs w:val="18"/>
        </w:rPr>
        <w:t>Bo</w:t>
      </w:r>
      <w:r w:rsidRPr="006D609D">
        <w:rPr>
          <w:rFonts w:asciiTheme="majorHAnsi" w:hAnsiTheme="majorHAnsi" w:cstheme="majorHAnsi"/>
          <w:sz w:val="18"/>
          <w:szCs w:val="18"/>
        </w:rPr>
        <w:t>ard’s functions, including one’s access to or p</w:t>
      </w:r>
      <w:r w:rsidR="00D44506" w:rsidRPr="006D609D">
        <w:rPr>
          <w:rFonts w:asciiTheme="majorHAnsi" w:hAnsiTheme="majorHAnsi" w:cstheme="majorHAnsi"/>
          <w:sz w:val="18"/>
          <w:szCs w:val="18"/>
        </w:rPr>
        <w:t xml:space="preserve">articipation in its activities. </w:t>
      </w:r>
      <w:r w:rsidRPr="006D609D">
        <w:rPr>
          <w:rFonts w:asciiTheme="majorHAnsi" w:hAnsiTheme="majorHAnsi" w:cstheme="majorHAnsi"/>
          <w:sz w:val="18"/>
          <w:szCs w:val="18"/>
        </w:rPr>
        <w:t xml:space="preserve">Anyone requiring reasonable accommodation as provided for in the Americans with Disabilities Act or Section 286.26 Florida </w:t>
      </w:r>
      <w:r w:rsidR="0037220A" w:rsidRPr="006D609D">
        <w:rPr>
          <w:rFonts w:asciiTheme="majorHAnsi" w:hAnsiTheme="majorHAnsi" w:cstheme="majorHAnsi"/>
          <w:sz w:val="18"/>
          <w:szCs w:val="18"/>
        </w:rPr>
        <w:t xml:space="preserve">Statutes should contact Karen Healy </w:t>
      </w:r>
      <w:r w:rsidRPr="006D609D">
        <w:rPr>
          <w:rFonts w:asciiTheme="majorHAnsi" w:hAnsiTheme="majorHAnsi" w:cstheme="majorHAnsi"/>
          <w:sz w:val="18"/>
          <w:szCs w:val="18"/>
        </w:rPr>
        <w:t xml:space="preserve">at 863-402-6655(voice), or via Florida Relay Service 711, or by e-mail: </w:t>
      </w:r>
      <w:hyperlink r:id="rId4" w:history="1">
        <w:r w:rsidRPr="006D609D">
          <w:rPr>
            <w:rStyle w:val="Hyperlink"/>
            <w:rFonts w:asciiTheme="majorHAnsi" w:hAnsiTheme="majorHAnsi" w:cstheme="majorHAnsi"/>
            <w:sz w:val="18"/>
            <w:szCs w:val="18"/>
          </w:rPr>
          <w:t>soe@hcbcc.org</w:t>
        </w:r>
      </w:hyperlink>
      <w:r w:rsidRPr="006D609D">
        <w:rPr>
          <w:rFonts w:asciiTheme="majorHAnsi" w:hAnsiTheme="majorHAnsi" w:cstheme="majorHAnsi"/>
          <w:sz w:val="18"/>
          <w:szCs w:val="18"/>
        </w:rPr>
        <w:t xml:space="preserve">  Requests for CART or interpreter services should be made at least 24 hours in advance to permit coordination of the service. </w:t>
      </w:r>
    </w:p>
    <w:p w14:paraId="793E75EA" w14:textId="77777777" w:rsidR="00DA27C9" w:rsidRPr="006D609D" w:rsidRDefault="00DA27C9" w:rsidP="00DA27C9">
      <w:pPr>
        <w:jc w:val="both"/>
        <w:rPr>
          <w:rFonts w:asciiTheme="majorHAnsi" w:hAnsiTheme="majorHAnsi" w:cstheme="majorHAnsi"/>
          <w:sz w:val="18"/>
          <w:szCs w:val="18"/>
        </w:rPr>
      </w:pPr>
    </w:p>
    <w:p w14:paraId="6C3E986E" w14:textId="77777777" w:rsidR="00DA27C9" w:rsidRPr="006D609D" w:rsidRDefault="00DA27C9" w:rsidP="00DA27C9">
      <w:pPr>
        <w:jc w:val="both"/>
        <w:rPr>
          <w:rFonts w:asciiTheme="majorHAnsi" w:hAnsiTheme="majorHAnsi" w:cstheme="majorHAnsi"/>
          <w:sz w:val="18"/>
          <w:szCs w:val="18"/>
        </w:rPr>
      </w:pPr>
      <w:r w:rsidRPr="006D609D">
        <w:rPr>
          <w:rFonts w:asciiTheme="majorHAnsi" w:hAnsiTheme="majorHAnsi" w:cstheme="majorHAnsi"/>
          <w:sz w:val="18"/>
          <w:szCs w:val="18"/>
        </w:rPr>
        <w:t xml:space="preserve">Note:  Persons are advised that if they wish to appeal any decision made at this meeting, they will need a record of the proceedings and for such purpose, they may need to </w:t>
      </w:r>
      <w:proofErr w:type="gramStart"/>
      <w:r w:rsidRPr="006D609D">
        <w:rPr>
          <w:rFonts w:asciiTheme="majorHAnsi" w:hAnsiTheme="majorHAnsi" w:cstheme="majorHAnsi"/>
          <w:sz w:val="18"/>
          <w:szCs w:val="18"/>
        </w:rPr>
        <w:t>insure</w:t>
      </w:r>
      <w:proofErr w:type="gramEnd"/>
      <w:r w:rsidRPr="006D609D">
        <w:rPr>
          <w:rFonts w:asciiTheme="majorHAnsi" w:hAnsiTheme="majorHAnsi" w:cstheme="majorHAnsi"/>
          <w:sz w:val="18"/>
          <w:szCs w:val="18"/>
        </w:rPr>
        <w:t xml:space="preserve"> that a verbatim record of the proceedings is made, which record includes the testimony and evidence upon which the appeal is to be based per Section 286.0105, Florida Statutes.</w:t>
      </w:r>
    </w:p>
    <w:p w14:paraId="386A9FA2" w14:textId="77777777" w:rsidR="00DA27C9" w:rsidRPr="006D609D" w:rsidRDefault="00DA27C9" w:rsidP="00DA27C9">
      <w:pPr>
        <w:jc w:val="both"/>
        <w:rPr>
          <w:rFonts w:asciiTheme="majorHAnsi" w:hAnsiTheme="majorHAnsi" w:cstheme="majorHAnsi"/>
          <w:sz w:val="18"/>
          <w:szCs w:val="18"/>
        </w:rPr>
      </w:pPr>
    </w:p>
    <w:p w14:paraId="6D7AE470" w14:textId="10F42662" w:rsidR="009B7BEE" w:rsidRPr="006D609D" w:rsidRDefault="00554C7E" w:rsidP="00DA27C9">
      <w:pPr>
        <w:jc w:val="both"/>
        <w:rPr>
          <w:rFonts w:asciiTheme="majorHAnsi" w:hAnsiTheme="majorHAnsi" w:cstheme="majorHAnsi"/>
          <w:sz w:val="18"/>
          <w:szCs w:val="18"/>
        </w:rPr>
      </w:pPr>
      <w:r w:rsidRPr="006D609D">
        <w:rPr>
          <w:rFonts w:asciiTheme="majorHAnsi" w:hAnsiTheme="majorHAnsi" w:cstheme="majorHAnsi"/>
          <w:sz w:val="18"/>
          <w:szCs w:val="18"/>
        </w:rPr>
        <w:t>Kathy Haley, CMC, City Clerk</w:t>
      </w:r>
      <w:r w:rsidR="00586219" w:rsidRPr="006D609D">
        <w:rPr>
          <w:rFonts w:asciiTheme="majorHAnsi" w:hAnsiTheme="majorHAnsi" w:cstheme="majorHAnsi"/>
          <w:sz w:val="18"/>
          <w:szCs w:val="18"/>
        </w:rPr>
        <w:t>/Treasurer</w:t>
      </w:r>
      <w:r w:rsidR="00D44506" w:rsidRPr="006D609D">
        <w:rPr>
          <w:rFonts w:asciiTheme="majorHAnsi" w:hAnsiTheme="majorHAnsi" w:cstheme="majorHAnsi"/>
          <w:sz w:val="18"/>
          <w:szCs w:val="18"/>
        </w:rPr>
        <w:t>, City of Sebring</w:t>
      </w:r>
    </w:p>
    <w:p w14:paraId="1E9A8DAF" w14:textId="77777777" w:rsidR="00DA27C9" w:rsidRPr="006D609D" w:rsidRDefault="00D44506" w:rsidP="00DA27C9">
      <w:pPr>
        <w:jc w:val="both"/>
        <w:rPr>
          <w:rFonts w:asciiTheme="majorHAnsi" w:hAnsiTheme="majorHAnsi" w:cstheme="majorHAnsi"/>
          <w:sz w:val="18"/>
          <w:szCs w:val="18"/>
        </w:rPr>
      </w:pPr>
      <w:r w:rsidRPr="006D609D">
        <w:rPr>
          <w:rFonts w:asciiTheme="majorHAnsi" w:hAnsiTheme="majorHAnsi" w:cstheme="majorHAnsi"/>
          <w:sz w:val="18"/>
          <w:szCs w:val="18"/>
        </w:rPr>
        <w:t xml:space="preserve"> </w:t>
      </w:r>
    </w:p>
    <w:p w14:paraId="2A3A22C1" w14:textId="746B8F7F" w:rsidR="00D44506" w:rsidRPr="006D609D" w:rsidRDefault="00D44506" w:rsidP="00DA27C9">
      <w:pPr>
        <w:jc w:val="both"/>
        <w:rPr>
          <w:rFonts w:asciiTheme="majorHAnsi" w:hAnsiTheme="majorHAnsi" w:cstheme="majorHAnsi"/>
          <w:sz w:val="18"/>
          <w:szCs w:val="18"/>
        </w:rPr>
      </w:pPr>
      <w:r w:rsidRPr="006D609D">
        <w:rPr>
          <w:rFonts w:asciiTheme="majorHAnsi" w:hAnsiTheme="majorHAnsi" w:cstheme="majorHAnsi"/>
          <w:sz w:val="18"/>
          <w:szCs w:val="18"/>
        </w:rPr>
        <w:t>Note to Highlands News Sun:  Please publish as a legal ad on</w:t>
      </w:r>
      <w:r w:rsidR="00586219" w:rsidRPr="006D609D">
        <w:rPr>
          <w:rFonts w:asciiTheme="majorHAnsi" w:hAnsiTheme="majorHAnsi" w:cstheme="majorHAnsi"/>
          <w:sz w:val="18"/>
          <w:szCs w:val="18"/>
        </w:rPr>
        <w:t xml:space="preserve"> Wednesda</w:t>
      </w:r>
      <w:r w:rsidRPr="006D609D">
        <w:rPr>
          <w:rFonts w:asciiTheme="majorHAnsi" w:hAnsiTheme="majorHAnsi" w:cstheme="majorHAnsi"/>
          <w:sz w:val="18"/>
          <w:szCs w:val="18"/>
        </w:rPr>
        <w:t xml:space="preserve">y, </w:t>
      </w:r>
      <w:r w:rsidR="00586219" w:rsidRPr="006D609D">
        <w:rPr>
          <w:rFonts w:asciiTheme="majorHAnsi" w:hAnsiTheme="majorHAnsi" w:cstheme="majorHAnsi"/>
          <w:sz w:val="18"/>
          <w:szCs w:val="18"/>
        </w:rPr>
        <w:t>February 22</w:t>
      </w:r>
      <w:r w:rsidRPr="006D609D">
        <w:rPr>
          <w:rFonts w:asciiTheme="majorHAnsi" w:hAnsiTheme="majorHAnsi" w:cstheme="majorHAnsi"/>
          <w:sz w:val="18"/>
          <w:szCs w:val="18"/>
        </w:rPr>
        <w:t>, 202</w:t>
      </w:r>
      <w:r w:rsidR="00586219" w:rsidRPr="006D609D">
        <w:rPr>
          <w:rFonts w:asciiTheme="majorHAnsi" w:hAnsiTheme="majorHAnsi" w:cstheme="majorHAnsi"/>
          <w:sz w:val="18"/>
          <w:szCs w:val="18"/>
        </w:rPr>
        <w:t>3</w:t>
      </w:r>
      <w:r w:rsidRPr="006D609D">
        <w:rPr>
          <w:rFonts w:asciiTheme="majorHAnsi" w:hAnsiTheme="majorHAnsi" w:cstheme="majorHAnsi"/>
          <w:sz w:val="18"/>
          <w:szCs w:val="18"/>
        </w:rPr>
        <w:t>. Please email proof of publication prior to publishing to:  kathyhaley@mysebring.com</w:t>
      </w:r>
    </w:p>
    <w:sectPr w:rsidR="00D44506" w:rsidRPr="006D609D" w:rsidSect="00D44506">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C9"/>
    <w:rsid w:val="00013AAD"/>
    <w:rsid w:val="0001512F"/>
    <w:rsid w:val="0003454B"/>
    <w:rsid w:val="00060CD4"/>
    <w:rsid w:val="00061BF9"/>
    <w:rsid w:val="0006669A"/>
    <w:rsid w:val="00080FF3"/>
    <w:rsid w:val="00086A9D"/>
    <w:rsid w:val="0009195A"/>
    <w:rsid w:val="000B01DF"/>
    <w:rsid w:val="000B0472"/>
    <w:rsid w:val="000B558E"/>
    <w:rsid w:val="000C3668"/>
    <w:rsid w:val="000C42D2"/>
    <w:rsid w:val="000C7F84"/>
    <w:rsid w:val="000F0EF1"/>
    <w:rsid w:val="000F1AA2"/>
    <w:rsid w:val="001219E1"/>
    <w:rsid w:val="00123D9F"/>
    <w:rsid w:val="00131664"/>
    <w:rsid w:val="00134A6E"/>
    <w:rsid w:val="00150509"/>
    <w:rsid w:val="00160A4A"/>
    <w:rsid w:val="001615D3"/>
    <w:rsid w:val="00175E11"/>
    <w:rsid w:val="00195FF7"/>
    <w:rsid w:val="001A28BE"/>
    <w:rsid w:val="001A6CC2"/>
    <w:rsid w:val="001C5948"/>
    <w:rsid w:val="001C7289"/>
    <w:rsid w:val="001D28DA"/>
    <w:rsid w:val="001F0ED3"/>
    <w:rsid w:val="00200060"/>
    <w:rsid w:val="00230BD9"/>
    <w:rsid w:val="00233432"/>
    <w:rsid w:val="002527C9"/>
    <w:rsid w:val="00260801"/>
    <w:rsid w:val="002624CF"/>
    <w:rsid w:val="00276C24"/>
    <w:rsid w:val="0029367D"/>
    <w:rsid w:val="00297A70"/>
    <w:rsid w:val="00297CE9"/>
    <w:rsid w:val="002A18F3"/>
    <w:rsid w:val="002A5E1E"/>
    <w:rsid w:val="002D3A16"/>
    <w:rsid w:val="002D749E"/>
    <w:rsid w:val="002F50DA"/>
    <w:rsid w:val="00306278"/>
    <w:rsid w:val="00313314"/>
    <w:rsid w:val="0032630E"/>
    <w:rsid w:val="003279BF"/>
    <w:rsid w:val="0037220A"/>
    <w:rsid w:val="00382DA2"/>
    <w:rsid w:val="003931E1"/>
    <w:rsid w:val="003944C8"/>
    <w:rsid w:val="00394F98"/>
    <w:rsid w:val="003A6BB1"/>
    <w:rsid w:val="003C3749"/>
    <w:rsid w:val="003D70AB"/>
    <w:rsid w:val="003E0491"/>
    <w:rsid w:val="003E34B4"/>
    <w:rsid w:val="003F384D"/>
    <w:rsid w:val="003F49E9"/>
    <w:rsid w:val="00446CE7"/>
    <w:rsid w:val="00457C73"/>
    <w:rsid w:val="0047539C"/>
    <w:rsid w:val="00477A13"/>
    <w:rsid w:val="00484B2D"/>
    <w:rsid w:val="00495DC1"/>
    <w:rsid w:val="004A0993"/>
    <w:rsid w:val="004A437F"/>
    <w:rsid w:val="004A44B2"/>
    <w:rsid w:val="004A45BD"/>
    <w:rsid w:val="004C0691"/>
    <w:rsid w:val="004C2FD3"/>
    <w:rsid w:val="004D10F8"/>
    <w:rsid w:val="004E0A5D"/>
    <w:rsid w:val="004E2E1B"/>
    <w:rsid w:val="004F69FD"/>
    <w:rsid w:val="0050344F"/>
    <w:rsid w:val="00506C50"/>
    <w:rsid w:val="00523210"/>
    <w:rsid w:val="00531983"/>
    <w:rsid w:val="00533C51"/>
    <w:rsid w:val="00534089"/>
    <w:rsid w:val="00534D2C"/>
    <w:rsid w:val="0054382E"/>
    <w:rsid w:val="00554C7E"/>
    <w:rsid w:val="005778AA"/>
    <w:rsid w:val="00586219"/>
    <w:rsid w:val="005A4116"/>
    <w:rsid w:val="005B0F8F"/>
    <w:rsid w:val="005C2C30"/>
    <w:rsid w:val="005C314F"/>
    <w:rsid w:val="005D4C36"/>
    <w:rsid w:val="005D6FD6"/>
    <w:rsid w:val="005F27F7"/>
    <w:rsid w:val="006064CE"/>
    <w:rsid w:val="006104EE"/>
    <w:rsid w:val="00616C7D"/>
    <w:rsid w:val="00626214"/>
    <w:rsid w:val="00627BC1"/>
    <w:rsid w:val="00627F68"/>
    <w:rsid w:val="0063377E"/>
    <w:rsid w:val="006342B5"/>
    <w:rsid w:val="006461B1"/>
    <w:rsid w:val="00646318"/>
    <w:rsid w:val="0066199F"/>
    <w:rsid w:val="00666FA1"/>
    <w:rsid w:val="00670E43"/>
    <w:rsid w:val="00684026"/>
    <w:rsid w:val="0068607F"/>
    <w:rsid w:val="00686313"/>
    <w:rsid w:val="006907AC"/>
    <w:rsid w:val="006A120E"/>
    <w:rsid w:val="006B11F5"/>
    <w:rsid w:val="006B3379"/>
    <w:rsid w:val="006D0BA4"/>
    <w:rsid w:val="006D0CD7"/>
    <w:rsid w:val="006D4E23"/>
    <w:rsid w:val="006D609D"/>
    <w:rsid w:val="006E1EED"/>
    <w:rsid w:val="006F0D31"/>
    <w:rsid w:val="007002E1"/>
    <w:rsid w:val="00704E84"/>
    <w:rsid w:val="007059C3"/>
    <w:rsid w:val="00705FB0"/>
    <w:rsid w:val="00710CA2"/>
    <w:rsid w:val="00751C3B"/>
    <w:rsid w:val="0075736B"/>
    <w:rsid w:val="007637B8"/>
    <w:rsid w:val="00770625"/>
    <w:rsid w:val="007734A9"/>
    <w:rsid w:val="007743EB"/>
    <w:rsid w:val="00783A5F"/>
    <w:rsid w:val="0078404E"/>
    <w:rsid w:val="00784A66"/>
    <w:rsid w:val="007926DA"/>
    <w:rsid w:val="0079451D"/>
    <w:rsid w:val="00797A10"/>
    <w:rsid w:val="007A5F58"/>
    <w:rsid w:val="007A7F00"/>
    <w:rsid w:val="007B5025"/>
    <w:rsid w:val="007C0B55"/>
    <w:rsid w:val="007C2994"/>
    <w:rsid w:val="007D652C"/>
    <w:rsid w:val="007F4F94"/>
    <w:rsid w:val="0080124A"/>
    <w:rsid w:val="0081603F"/>
    <w:rsid w:val="0082203D"/>
    <w:rsid w:val="00825DB8"/>
    <w:rsid w:val="0082735D"/>
    <w:rsid w:val="00827B02"/>
    <w:rsid w:val="00827E65"/>
    <w:rsid w:val="0084058A"/>
    <w:rsid w:val="00843B13"/>
    <w:rsid w:val="00846876"/>
    <w:rsid w:val="00861407"/>
    <w:rsid w:val="00872D0D"/>
    <w:rsid w:val="00873C98"/>
    <w:rsid w:val="00876338"/>
    <w:rsid w:val="00887E61"/>
    <w:rsid w:val="0089487B"/>
    <w:rsid w:val="008950B3"/>
    <w:rsid w:val="008E6525"/>
    <w:rsid w:val="008F05F6"/>
    <w:rsid w:val="008F54F7"/>
    <w:rsid w:val="009124B7"/>
    <w:rsid w:val="00912A2B"/>
    <w:rsid w:val="009207E9"/>
    <w:rsid w:val="009244D5"/>
    <w:rsid w:val="00925155"/>
    <w:rsid w:val="00925BE2"/>
    <w:rsid w:val="0093005B"/>
    <w:rsid w:val="009332BE"/>
    <w:rsid w:val="00942573"/>
    <w:rsid w:val="00947A3E"/>
    <w:rsid w:val="009513F5"/>
    <w:rsid w:val="0096054C"/>
    <w:rsid w:val="009708A5"/>
    <w:rsid w:val="00981C40"/>
    <w:rsid w:val="009870C8"/>
    <w:rsid w:val="009A1F5D"/>
    <w:rsid w:val="009A6EA7"/>
    <w:rsid w:val="009B6186"/>
    <w:rsid w:val="009B7BEE"/>
    <w:rsid w:val="009C0F4C"/>
    <w:rsid w:val="009D3A1F"/>
    <w:rsid w:val="009E33C0"/>
    <w:rsid w:val="009F6E86"/>
    <w:rsid w:val="00A01486"/>
    <w:rsid w:val="00A05159"/>
    <w:rsid w:val="00A1566A"/>
    <w:rsid w:val="00A15D55"/>
    <w:rsid w:val="00A23CA5"/>
    <w:rsid w:val="00A30794"/>
    <w:rsid w:val="00A33D84"/>
    <w:rsid w:val="00A36A84"/>
    <w:rsid w:val="00A556CD"/>
    <w:rsid w:val="00A762FD"/>
    <w:rsid w:val="00AB695F"/>
    <w:rsid w:val="00AC2114"/>
    <w:rsid w:val="00AC4379"/>
    <w:rsid w:val="00AF149E"/>
    <w:rsid w:val="00AF6E64"/>
    <w:rsid w:val="00B001F4"/>
    <w:rsid w:val="00B03AA0"/>
    <w:rsid w:val="00B14001"/>
    <w:rsid w:val="00B170F0"/>
    <w:rsid w:val="00B32A8F"/>
    <w:rsid w:val="00B37BA9"/>
    <w:rsid w:val="00B50F22"/>
    <w:rsid w:val="00B631FD"/>
    <w:rsid w:val="00B65607"/>
    <w:rsid w:val="00B955D6"/>
    <w:rsid w:val="00BB4663"/>
    <w:rsid w:val="00BC534A"/>
    <w:rsid w:val="00BC7060"/>
    <w:rsid w:val="00BD4938"/>
    <w:rsid w:val="00BD54F9"/>
    <w:rsid w:val="00BE192A"/>
    <w:rsid w:val="00BE584B"/>
    <w:rsid w:val="00BE5FE5"/>
    <w:rsid w:val="00BF1350"/>
    <w:rsid w:val="00BF2375"/>
    <w:rsid w:val="00BF4AFC"/>
    <w:rsid w:val="00BF5311"/>
    <w:rsid w:val="00C046CE"/>
    <w:rsid w:val="00C06A4F"/>
    <w:rsid w:val="00C12C0C"/>
    <w:rsid w:val="00C2101F"/>
    <w:rsid w:val="00C30F51"/>
    <w:rsid w:val="00C45A13"/>
    <w:rsid w:val="00C4725C"/>
    <w:rsid w:val="00C655C0"/>
    <w:rsid w:val="00C8246C"/>
    <w:rsid w:val="00C85E64"/>
    <w:rsid w:val="00C95A74"/>
    <w:rsid w:val="00CB0C21"/>
    <w:rsid w:val="00CB4789"/>
    <w:rsid w:val="00CC01DD"/>
    <w:rsid w:val="00CC3E08"/>
    <w:rsid w:val="00CC4626"/>
    <w:rsid w:val="00CC4A72"/>
    <w:rsid w:val="00CD0669"/>
    <w:rsid w:val="00CD4A2F"/>
    <w:rsid w:val="00CE3A54"/>
    <w:rsid w:val="00CF3456"/>
    <w:rsid w:val="00D26ECA"/>
    <w:rsid w:val="00D31F9F"/>
    <w:rsid w:val="00D4395A"/>
    <w:rsid w:val="00D44506"/>
    <w:rsid w:val="00D52EB2"/>
    <w:rsid w:val="00D5427F"/>
    <w:rsid w:val="00D7462B"/>
    <w:rsid w:val="00D80911"/>
    <w:rsid w:val="00D978B0"/>
    <w:rsid w:val="00DA27C9"/>
    <w:rsid w:val="00DA7E94"/>
    <w:rsid w:val="00DD2D3A"/>
    <w:rsid w:val="00E03067"/>
    <w:rsid w:val="00E1625F"/>
    <w:rsid w:val="00E20308"/>
    <w:rsid w:val="00E241A5"/>
    <w:rsid w:val="00E248D9"/>
    <w:rsid w:val="00E356C0"/>
    <w:rsid w:val="00E35F0A"/>
    <w:rsid w:val="00E35F73"/>
    <w:rsid w:val="00E4219C"/>
    <w:rsid w:val="00E5155A"/>
    <w:rsid w:val="00E523E0"/>
    <w:rsid w:val="00E52A1E"/>
    <w:rsid w:val="00E550A9"/>
    <w:rsid w:val="00E56ED2"/>
    <w:rsid w:val="00E603D0"/>
    <w:rsid w:val="00E61536"/>
    <w:rsid w:val="00E64745"/>
    <w:rsid w:val="00EA1F7A"/>
    <w:rsid w:val="00EA59E8"/>
    <w:rsid w:val="00EA76E1"/>
    <w:rsid w:val="00EB00D3"/>
    <w:rsid w:val="00EC1621"/>
    <w:rsid w:val="00EC7403"/>
    <w:rsid w:val="00EC7E21"/>
    <w:rsid w:val="00EE6DAC"/>
    <w:rsid w:val="00F01542"/>
    <w:rsid w:val="00F0463A"/>
    <w:rsid w:val="00F07EA0"/>
    <w:rsid w:val="00F42393"/>
    <w:rsid w:val="00F46D65"/>
    <w:rsid w:val="00F56177"/>
    <w:rsid w:val="00F7222C"/>
    <w:rsid w:val="00F80424"/>
    <w:rsid w:val="00F846F2"/>
    <w:rsid w:val="00FA0E61"/>
    <w:rsid w:val="00FA25E9"/>
    <w:rsid w:val="00FA3BC5"/>
    <w:rsid w:val="00FA3F33"/>
    <w:rsid w:val="00FB7058"/>
    <w:rsid w:val="00FC4E2F"/>
    <w:rsid w:val="00FD304D"/>
    <w:rsid w:val="00FD5B4E"/>
    <w:rsid w:val="00FE3E8A"/>
    <w:rsid w:val="00FF1C63"/>
    <w:rsid w:val="00FF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enu v:ext="edit" strokecolor="#c00000"/>
    </o:shapedefaults>
    <o:shapelayout v:ext="edit">
      <o:idmap v:ext="edit" data="1"/>
    </o:shapelayout>
  </w:shapeDefaults>
  <w:decimalSymbol w:val="."/>
  <w:listSeparator w:val=","/>
  <w14:docId w14:val="5B979613"/>
  <w15:chartTrackingRefBased/>
  <w15:docId w15:val="{01690644-5321-4084-8254-6231D6B2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27C9"/>
    <w:rPr>
      <w:color w:val="0000FF"/>
      <w:u w:val="single"/>
    </w:rPr>
  </w:style>
  <w:style w:type="paragraph" w:styleId="DocumentMap">
    <w:name w:val="Document Map"/>
    <w:basedOn w:val="Normal"/>
    <w:semiHidden/>
    <w:rsid w:val="00175E11"/>
    <w:pPr>
      <w:shd w:val="clear" w:color="auto" w:fill="000080"/>
    </w:pPr>
    <w:rPr>
      <w:rFonts w:ascii="Tahoma" w:hAnsi="Tahoma" w:cs="Tahoma"/>
      <w:sz w:val="20"/>
      <w:szCs w:val="20"/>
    </w:rPr>
  </w:style>
  <w:style w:type="paragraph" w:styleId="BalloonText">
    <w:name w:val="Balloon Text"/>
    <w:basedOn w:val="Normal"/>
    <w:semiHidden/>
    <w:rsid w:val="00554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e@hcb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744</Words>
  <Characters>3861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NOTICE OF PUBLIC MEETING OF THE HIGHLANDS COUNTY CANVASSING BOARD TO CANVASS THE ABSENTEE AND PROVISIONAL BALLOTS; CANVASS OF THE 10 DAY OVERSEAS ABSENTEE BALLOTS; FINAL CERTIFICATION OF THE ELECTION RESULTS; SELECTION OF A RANDOM PRECINCT AND CONTEST TO</vt:lpstr>
    </vt:vector>
  </TitlesOfParts>
  <Company/>
  <LinksUpToDate>false</LinksUpToDate>
  <CharactersWithSpaces>4596</CharactersWithSpaces>
  <SharedDoc>false</SharedDoc>
  <HLinks>
    <vt:vector size="6" baseType="variant">
      <vt:variant>
        <vt:i4>1376313</vt:i4>
      </vt:variant>
      <vt:variant>
        <vt:i4>0</vt:i4>
      </vt:variant>
      <vt:variant>
        <vt:i4>0</vt:i4>
      </vt:variant>
      <vt:variant>
        <vt:i4>5</vt:i4>
      </vt:variant>
      <vt:variant>
        <vt:lpwstr>mailto:soe@hcbcc.org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 OF THE HIGHLANDS COUNTY CANVASSING BOARD TO CANVASS THE ABSENTEE AND PROVISIONAL BALLOTS; CANVASS OF THE 10 DAY OVERSEAS ABSENTEE BALLOTS; FINAL CERTIFICATION OF THE ELECTION RESULTS; SELECTION OF A RANDOM PRECINCT AND CONTEST TO</dc:title>
  <dc:subject/>
  <dc:creator>joe</dc:creator>
  <cp:keywords/>
  <dc:description/>
  <cp:lastModifiedBy>Healy, Karen</cp:lastModifiedBy>
  <cp:revision>2</cp:revision>
  <cp:lastPrinted>2022-10-18T19:03:00Z</cp:lastPrinted>
  <dcterms:created xsi:type="dcterms:W3CDTF">2023-03-07T19:06:00Z</dcterms:created>
  <dcterms:modified xsi:type="dcterms:W3CDTF">2023-03-07T19:06:00Z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2022-10-18T18:40:52Z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12b75a1b-58c7-4914-b4cd-787d142c8a56</vt:lpwstr>
  </property>
  <property fmtid="{D5CDD505-2E9C-101B-9397-08002B2CF9AE}" pid="7" name="MSIP_Label_defa4170-0d19-0005-0004-bc88714345d2_ActionId">
    <vt:lpwstr>e29feecb-98bc-44f1-8c19-5428a6236c35</vt:lpwstr>
  </property>
  <property fmtid="{D5CDD505-2E9C-101B-9397-08002B2CF9AE}" pid="8" name="MSIP_Label_defa4170-0d19-0005-0004-bc88714345d2_ContentBits">
    <vt:lpwstr>0</vt:lpwstr>
  </property>
</Properties>
</file>