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FBA9" w14:textId="77777777" w:rsidR="00E12920" w:rsidRPr="00E12920" w:rsidRDefault="00E12920" w:rsidP="00E12920">
      <w:pPr>
        <w:pStyle w:val="NoSpacing"/>
        <w:jc w:val="center"/>
        <w:rPr>
          <w:rFonts w:asciiTheme="majorHAnsi" w:hAnsiTheme="majorHAnsi" w:cstheme="majorHAnsi"/>
          <w:b/>
          <w:bCs/>
          <w:sz w:val="16"/>
          <w:szCs w:val="16"/>
          <w:lang w:val="es-US"/>
        </w:rPr>
      </w:pPr>
      <w:r w:rsidRPr="00E12920">
        <w:rPr>
          <w:rFonts w:asciiTheme="majorHAnsi" w:hAnsiTheme="majorHAnsi" w:cstheme="majorHAnsi"/>
          <w:b/>
          <w:bCs/>
          <w:sz w:val="16"/>
          <w:szCs w:val="16"/>
          <w:lang w:val="es-US"/>
        </w:rPr>
        <w:t>NOTIFICACION OFICIAL</w:t>
      </w:r>
    </w:p>
    <w:p w14:paraId="5E9A56D6" w14:textId="77777777" w:rsidR="00E12920" w:rsidRPr="00E12920" w:rsidRDefault="00E12920" w:rsidP="00E12920">
      <w:pPr>
        <w:pStyle w:val="NoSpacing"/>
        <w:jc w:val="center"/>
        <w:rPr>
          <w:rFonts w:asciiTheme="majorHAnsi" w:hAnsiTheme="majorHAnsi" w:cstheme="majorHAnsi"/>
          <w:sz w:val="16"/>
          <w:szCs w:val="16"/>
          <w:lang w:val="es-US"/>
        </w:rPr>
      </w:pPr>
    </w:p>
    <w:p w14:paraId="620244C7" w14:textId="77777777" w:rsidR="00E12920" w:rsidRPr="00E12920" w:rsidRDefault="00E12920" w:rsidP="00E12920">
      <w:pPr>
        <w:pStyle w:val="NoSpacing"/>
        <w:rPr>
          <w:rFonts w:asciiTheme="majorHAnsi" w:hAnsiTheme="majorHAnsi" w:cstheme="majorHAnsi"/>
          <w:sz w:val="16"/>
          <w:szCs w:val="16"/>
          <w:lang w:val="es-US"/>
        </w:rPr>
      </w:pPr>
    </w:p>
    <w:p w14:paraId="0C157BDC" w14:textId="77777777" w:rsidR="00E12920" w:rsidRPr="00E12920" w:rsidRDefault="00E12920" w:rsidP="00E12920">
      <w:pPr>
        <w:pStyle w:val="NoSpacing"/>
        <w:rPr>
          <w:rFonts w:asciiTheme="majorHAnsi" w:hAnsiTheme="majorHAnsi" w:cstheme="majorHAnsi"/>
          <w:sz w:val="16"/>
          <w:szCs w:val="16"/>
          <w:lang w:val="es-US"/>
        </w:rPr>
      </w:pPr>
      <w:r w:rsidRPr="00E12920">
        <w:rPr>
          <w:rFonts w:asciiTheme="majorHAnsi" w:hAnsiTheme="majorHAnsi" w:cstheme="majorHAnsi"/>
          <w:sz w:val="16"/>
          <w:szCs w:val="16"/>
          <w:lang w:val="es-US"/>
        </w:rPr>
        <w:t xml:space="preserve">Se le da aviso que las pruebas públicas de lógica y precisión del equipo de votación y tabulación que se utilizará para las elecciones de la ciudad de </w:t>
      </w:r>
      <w:proofErr w:type="spellStart"/>
      <w:r w:rsidRPr="00E12920">
        <w:rPr>
          <w:rFonts w:asciiTheme="majorHAnsi" w:hAnsiTheme="majorHAnsi" w:cstheme="majorHAnsi"/>
          <w:sz w:val="16"/>
          <w:szCs w:val="16"/>
          <w:lang w:val="es-US"/>
        </w:rPr>
        <w:t>Sebring</w:t>
      </w:r>
      <w:proofErr w:type="spellEnd"/>
      <w:r w:rsidRPr="00E12920">
        <w:rPr>
          <w:rFonts w:asciiTheme="majorHAnsi" w:hAnsiTheme="majorHAnsi" w:cstheme="majorHAnsi"/>
          <w:sz w:val="16"/>
          <w:szCs w:val="16"/>
          <w:lang w:val="es-US"/>
        </w:rPr>
        <w:t xml:space="preserve"> el 14 de marzo del 2023 comenzarán a las 9:00 a.m. el jueves 2 de marzo de1 2023 en esta dirección: 4500 </w:t>
      </w:r>
      <w:proofErr w:type="spellStart"/>
      <w:r w:rsidRPr="00E12920">
        <w:rPr>
          <w:rFonts w:asciiTheme="majorHAnsi" w:hAnsiTheme="majorHAnsi" w:cstheme="majorHAnsi"/>
          <w:sz w:val="16"/>
          <w:szCs w:val="16"/>
          <w:lang w:val="es-US"/>
        </w:rPr>
        <w:t>Kenilworth</w:t>
      </w:r>
      <w:proofErr w:type="spellEnd"/>
      <w:r w:rsidRPr="00E12920">
        <w:rPr>
          <w:rFonts w:asciiTheme="majorHAnsi" w:hAnsiTheme="majorHAnsi" w:cstheme="majorHAnsi"/>
          <w:sz w:val="16"/>
          <w:szCs w:val="16"/>
          <w:lang w:val="es-US"/>
        </w:rPr>
        <w:t xml:space="preserve"> </w:t>
      </w:r>
      <w:proofErr w:type="spellStart"/>
      <w:r w:rsidRPr="00E12920">
        <w:rPr>
          <w:rFonts w:asciiTheme="majorHAnsi" w:hAnsiTheme="majorHAnsi" w:cstheme="majorHAnsi"/>
          <w:sz w:val="16"/>
          <w:szCs w:val="16"/>
          <w:lang w:val="es-US"/>
        </w:rPr>
        <w:t>Blvd</w:t>
      </w:r>
      <w:proofErr w:type="spellEnd"/>
      <w:r w:rsidRPr="00E12920">
        <w:rPr>
          <w:rFonts w:asciiTheme="majorHAnsi" w:hAnsiTheme="majorHAnsi" w:cstheme="majorHAnsi"/>
          <w:sz w:val="16"/>
          <w:szCs w:val="16"/>
          <w:lang w:val="es-US"/>
        </w:rPr>
        <w:t xml:space="preserve">., sala #102, </w:t>
      </w:r>
      <w:proofErr w:type="spellStart"/>
      <w:r w:rsidRPr="00E12920">
        <w:rPr>
          <w:rFonts w:asciiTheme="majorHAnsi" w:hAnsiTheme="majorHAnsi" w:cstheme="majorHAnsi"/>
          <w:sz w:val="16"/>
          <w:szCs w:val="16"/>
          <w:lang w:val="es-US"/>
        </w:rPr>
        <w:t>Sebring</w:t>
      </w:r>
      <w:proofErr w:type="spellEnd"/>
      <w:r w:rsidRPr="00E12920">
        <w:rPr>
          <w:rFonts w:asciiTheme="majorHAnsi" w:hAnsiTheme="majorHAnsi" w:cstheme="majorHAnsi"/>
          <w:sz w:val="16"/>
          <w:szCs w:val="16"/>
          <w:lang w:val="es-US"/>
        </w:rPr>
        <w:t xml:space="preserve">, Florida.  Después de que se completen las pruebas en el almacén, el resto de las pruebas se llevará a cabo el mismo día en la oficina del supervisor de elecciones, ubicada en 580 South Commerce Avenue, Sala #201A, </w:t>
      </w:r>
      <w:proofErr w:type="spellStart"/>
      <w:r w:rsidRPr="00E12920">
        <w:rPr>
          <w:rFonts w:asciiTheme="majorHAnsi" w:hAnsiTheme="majorHAnsi" w:cstheme="majorHAnsi"/>
          <w:sz w:val="16"/>
          <w:szCs w:val="16"/>
          <w:lang w:val="es-US"/>
        </w:rPr>
        <w:t>Sebring</w:t>
      </w:r>
      <w:proofErr w:type="spellEnd"/>
      <w:r w:rsidRPr="00E12920">
        <w:rPr>
          <w:rFonts w:asciiTheme="majorHAnsi" w:hAnsiTheme="majorHAnsi" w:cstheme="majorHAnsi"/>
          <w:sz w:val="16"/>
          <w:szCs w:val="16"/>
          <w:lang w:val="es-US"/>
        </w:rPr>
        <w:t>, Florida.</w:t>
      </w:r>
    </w:p>
    <w:p w14:paraId="2F3D5A2D" w14:textId="77777777" w:rsidR="00E12920" w:rsidRPr="00E12920" w:rsidRDefault="00E12920" w:rsidP="00E12920">
      <w:pPr>
        <w:pStyle w:val="NoSpacing"/>
        <w:rPr>
          <w:rFonts w:asciiTheme="majorHAnsi" w:hAnsiTheme="majorHAnsi" w:cstheme="majorHAnsi"/>
          <w:sz w:val="16"/>
          <w:szCs w:val="16"/>
          <w:lang w:val="es-US"/>
        </w:rPr>
      </w:pPr>
    </w:p>
    <w:p w14:paraId="5FB92D1D" w14:textId="77777777" w:rsidR="00E12920" w:rsidRPr="00E12920" w:rsidRDefault="00E12920" w:rsidP="00E12920">
      <w:pPr>
        <w:pStyle w:val="NoSpacing"/>
        <w:rPr>
          <w:rFonts w:asciiTheme="majorHAnsi" w:hAnsiTheme="majorHAnsi" w:cstheme="majorHAnsi"/>
          <w:sz w:val="16"/>
          <w:szCs w:val="16"/>
          <w:lang w:val="es-US"/>
        </w:rPr>
      </w:pPr>
      <w:r w:rsidRPr="00E12920">
        <w:rPr>
          <w:rFonts w:asciiTheme="majorHAnsi" w:hAnsiTheme="majorHAnsi" w:cstheme="majorHAnsi"/>
          <w:sz w:val="16"/>
          <w:szCs w:val="16"/>
          <w:lang w:val="es-US"/>
        </w:rPr>
        <w:t>Si tiene alguna pregunta, por favor llame a la oficina del supervisor de elecciones al (863) 402-6655.</w:t>
      </w:r>
    </w:p>
    <w:p w14:paraId="5E049749" w14:textId="77777777" w:rsidR="00E12920" w:rsidRPr="00E12920" w:rsidRDefault="00E12920" w:rsidP="00E12920">
      <w:pPr>
        <w:pStyle w:val="NoSpacing"/>
        <w:rPr>
          <w:rFonts w:asciiTheme="majorHAnsi" w:hAnsiTheme="majorHAnsi" w:cstheme="majorHAnsi"/>
          <w:sz w:val="16"/>
          <w:szCs w:val="16"/>
          <w:lang w:val="es-US"/>
        </w:rPr>
      </w:pPr>
    </w:p>
    <w:p w14:paraId="712CBEFB" w14:textId="77777777" w:rsidR="00E12920" w:rsidRPr="00E12920" w:rsidRDefault="00E12920" w:rsidP="00E12920">
      <w:pPr>
        <w:pStyle w:val="NoSpacing"/>
        <w:rPr>
          <w:rFonts w:asciiTheme="majorHAnsi" w:hAnsiTheme="majorHAnsi" w:cstheme="majorHAnsi"/>
          <w:sz w:val="16"/>
          <w:szCs w:val="16"/>
          <w:lang w:val="es-US"/>
        </w:rPr>
      </w:pPr>
      <w:r w:rsidRPr="00E12920">
        <w:rPr>
          <w:rFonts w:asciiTheme="majorHAnsi" w:hAnsiTheme="majorHAnsi" w:cstheme="majorHAnsi"/>
          <w:sz w:val="16"/>
          <w:szCs w:val="16"/>
          <w:lang w:val="es-US"/>
        </w:rPr>
        <w:t>Nota: Cualquier persona que desee apelar cualquier decisión tomada en esta reunión se le informa que necesitará un registro de los procedimientos y, para tal fin, es posible que deba asegurarse de que se realice un registro literal de los procedimientos que incluirá el testimonio y evidencia en la que se basará dicha apelación según la sección 286.0105 del estatuto de la Florida.</w:t>
      </w:r>
    </w:p>
    <w:p w14:paraId="5CA79FDD" w14:textId="77777777" w:rsidR="00E12920" w:rsidRPr="00E12920" w:rsidRDefault="00E12920" w:rsidP="00E12920">
      <w:pPr>
        <w:pStyle w:val="NoSpacing"/>
        <w:rPr>
          <w:rFonts w:asciiTheme="majorHAnsi" w:hAnsiTheme="majorHAnsi" w:cstheme="majorHAnsi"/>
          <w:sz w:val="16"/>
          <w:szCs w:val="16"/>
          <w:lang w:val="es-US"/>
        </w:rPr>
      </w:pPr>
    </w:p>
    <w:p w14:paraId="1F7F7C81" w14:textId="066A770F" w:rsidR="000F209B" w:rsidRPr="00E12920" w:rsidRDefault="005C0A7C" w:rsidP="00BB1EDF">
      <w:pPr>
        <w:spacing w:before="100" w:beforeAutospacing="1" w:after="0"/>
        <w:ind w:left="-864" w:right="-576"/>
        <w:rPr>
          <w:rFonts w:asciiTheme="majorHAnsi" w:hAnsiTheme="majorHAnsi" w:cstheme="majorHAnsi"/>
          <w:b/>
          <w:sz w:val="16"/>
          <w:szCs w:val="16"/>
          <w:lang w:val="es-US"/>
        </w:rPr>
      </w:pPr>
      <w:r w:rsidRPr="00E12920">
        <w:rPr>
          <w:rFonts w:asciiTheme="majorHAnsi" w:hAnsiTheme="majorHAnsi" w:cstheme="majorHAnsi"/>
          <w:b/>
          <w:sz w:val="16"/>
          <w:szCs w:val="16"/>
          <w:lang w:val="es-US"/>
        </w:rPr>
        <w:t>AVISO DE REUNION PUBLICA DE LA JUNTA DE ESCRUTINIO DE LA CIUDAD DE SEBRING PARA ESCRUTAR LAS BOLETAS PROVISIONALES</w:t>
      </w:r>
      <w:r w:rsidR="000F209B" w:rsidRPr="00E12920">
        <w:rPr>
          <w:rFonts w:asciiTheme="majorHAnsi" w:hAnsiTheme="majorHAnsi" w:cstheme="majorHAnsi"/>
          <w:b/>
          <w:sz w:val="16"/>
          <w:szCs w:val="16"/>
          <w:lang w:val="es-US"/>
        </w:rPr>
        <w:t xml:space="preserve">; </w:t>
      </w:r>
      <w:r w:rsidRPr="00E12920">
        <w:rPr>
          <w:rFonts w:asciiTheme="majorHAnsi" w:hAnsiTheme="majorHAnsi" w:cstheme="majorHAnsi"/>
          <w:b/>
          <w:sz w:val="16"/>
          <w:szCs w:val="16"/>
          <w:lang w:val="es-US"/>
        </w:rPr>
        <w:t>CERTIFICACION FINAL DE LOS RESULTADOS ELECTORALES</w:t>
      </w:r>
      <w:r w:rsidR="000F209B" w:rsidRPr="00E12920">
        <w:rPr>
          <w:rFonts w:asciiTheme="majorHAnsi" w:hAnsiTheme="majorHAnsi" w:cstheme="majorHAnsi"/>
          <w:b/>
          <w:sz w:val="16"/>
          <w:szCs w:val="16"/>
          <w:lang w:val="es-US"/>
        </w:rPr>
        <w:t xml:space="preserve">; </w:t>
      </w:r>
      <w:r w:rsidRPr="00E12920">
        <w:rPr>
          <w:rFonts w:asciiTheme="majorHAnsi" w:hAnsiTheme="majorHAnsi" w:cstheme="majorHAnsi"/>
          <w:b/>
          <w:sz w:val="16"/>
          <w:szCs w:val="16"/>
          <w:lang w:val="es-US"/>
        </w:rPr>
        <w:t>SELECCIÓN DE UN RECINTO Y CONCURSO AL AZAR PARA SER AUDITADOS</w:t>
      </w:r>
      <w:r w:rsidR="000F209B" w:rsidRPr="00E12920">
        <w:rPr>
          <w:rFonts w:asciiTheme="majorHAnsi" w:hAnsiTheme="majorHAnsi" w:cstheme="majorHAnsi"/>
          <w:b/>
          <w:sz w:val="16"/>
          <w:szCs w:val="16"/>
          <w:lang w:val="es-US"/>
        </w:rPr>
        <w:t xml:space="preserve">; </w:t>
      </w:r>
      <w:r w:rsidRPr="00E12920">
        <w:rPr>
          <w:rFonts w:asciiTheme="majorHAnsi" w:hAnsiTheme="majorHAnsi" w:cstheme="majorHAnsi"/>
          <w:b/>
          <w:sz w:val="16"/>
          <w:szCs w:val="16"/>
          <w:lang w:val="es-US"/>
        </w:rPr>
        <w:t>AVISO DE</w:t>
      </w:r>
      <w:r w:rsidR="000F209B" w:rsidRPr="00E12920">
        <w:rPr>
          <w:rFonts w:asciiTheme="majorHAnsi" w:hAnsiTheme="majorHAnsi" w:cstheme="majorHAnsi"/>
          <w:b/>
          <w:sz w:val="16"/>
          <w:szCs w:val="16"/>
          <w:lang w:val="es-US"/>
        </w:rPr>
        <w:t xml:space="preserve"> </w:t>
      </w:r>
      <w:r w:rsidRPr="00E12920">
        <w:rPr>
          <w:rFonts w:asciiTheme="majorHAnsi" w:hAnsiTheme="majorHAnsi" w:cstheme="majorHAnsi"/>
          <w:b/>
          <w:sz w:val="16"/>
          <w:szCs w:val="16"/>
          <w:lang w:val="es-US"/>
        </w:rPr>
        <w:t xml:space="preserve">AUDITORIA MANUAL QUE SE REALIZARA CON RESPECTO A LAS ELECCIONES DEL </w:t>
      </w:r>
      <w:r w:rsidR="0064039E" w:rsidRPr="00E12920">
        <w:rPr>
          <w:rFonts w:asciiTheme="majorHAnsi" w:hAnsiTheme="majorHAnsi" w:cstheme="majorHAnsi"/>
          <w:b/>
          <w:sz w:val="16"/>
          <w:szCs w:val="16"/>
          <w:lang w:val="es-US"/>
        </w:rPr>
        <w:t>14</w:t>
      </w:r>
      <w:r w:rsidR="000F209B" w:rsidRPr="00E12920">
        <w:rPr>
          <w:rFonts w:asciiTheme="majorHAnsi" w:hAnsiTheme="majorHAnsi" w:cstheme="majorHAnsi"/>
          <w:b/>
          <w:sz w:val="16"/>
          <w:szCs w:val="16"/>
          <w:lang w:val="es-US"/>
        </w:rPr>
        <w:t xml:space="preserve"> </w:t>
      </w:r>
      <w:r w:rsidRPr="00E12920">
        <w:rPr>
          <w:rFonts w:asciiTheme="majorHAnsi" w:hAnsiTheme="majorHAnsi" w:cstheme="majorHAnsi"/>
          <w:b/>
          <w:sz w:val="16"/>
          <w:szCs w:val="16"/>
          <w:lang w:val="es-US"/>
        </w:rPr>
        <w:t>DE MARZO DEL</w:t>
      </w:r>
      <w:r w:rsidR="000F209B" w:rsidRPr="00E12920">
        <w:rPr>
          <w:rFonts w:asciiTheme="majorHAnsi" w:hAnsiTheme="majorHAnsi" w:cstheme="majorHAnsi"/>
          <w:b/>
          <w:sz w:val="16"/>
          <w:szCs w:val="16"/>
          <w:lang w:val="es-US"/>
        </w:rPr>
        <w:t xml:space="preserve"> 202</w:t>
      </w:r>
      <w:r w:rsidR="0064039E" w:rsidRPr="00E12920">
        <w:rPr>
          <w:rFonts w:asciiTheme="majorHAnsi" w:hAnsiTheme="majorHAnsi" w:cstheme="majorHAnsi"/>
          <w:b/>
          <w:sz w:val="16"/>
          <w:szCs w:val="16"/>
          <w:lang w:val="es-US"/>
        </w:rPr>
        <w:t>3</w:t>
      </w:r>
    </w:p>
    <w:p w14:paraId="78D81875" w14:textId="77777777" w:rsidR="00BB1EDF" w:rsidRPr="00E12920" w:rsidRDefault="00BB1EDF" w:rsidP="00BB1EDF">
      <w:pPr>
        <w:spacing w:after="0"/>
        <w:ind w:left="-864" w:right="-576"/>
        <w:rPr>
          <w:rFonts w:asciiTheme="majorHAnsi" w:hAnsiTheme="majorHAnsi" w:cstheme="majorHAnsi"/>
          <w:b/>
          <w:sz w:val="16"/>
          <w:szCs w:val="16"/>
          <w:lang w:val="es-US"/>
        </w:rPr>
      </w:pPr>
    </w:p>
    <w:p w14:paraId="152F43AB" w14:textId="2B5C74E4" w:rsidR="007F7E42" w:rsidRPr="00E12920" w:rsidRDefault="00A66F40" w:rsidP="007F7E42">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Este es un</w:t>
      </w:r>
      <w:r w:rsidR="00323CD6" w:rsidRPr="00E12920">
        <w:rPr>
          <w:rFonts w:asciiTheme="majorHAnsi" w:hAnsiTheme="majorHAnsi" w:cstheme="majorHAnsi"/>
          <w:sz w:val="16"/>
          <w:szCs w:val="16"/>
          <w:lang w:val="es-US"/>
        </w:rPr>
        <w:t xml:space="preserve"> aviso de que la junta de</w:t>
      </w:r>
      <w:r w:rsidR="00875CBD" w:rsidRPr="00E12920">
        <w:rPr>
          <w:rFonts w:asciiTheme="majorHAnsi" w:hAnsiTheme="majorHAnsi" w:cstheme="majorHAnsi"/>
          <w:sz w:val="16"/>
          <w:szCs w:val="16"/>
          <w:lang w:val="es-US"/>
        </w:rPr>
        <w:t xml:space="preserve"> escrutinio de la ciu</w:t>
      </w:r>
      <w:r w:rsidR="00244E0E" w:rsidRPr="00E12920">
        <w:rPr>
          <w:rFonts w:asciiTheme="majorHAnsi" w:hAnsiTheme="majorHAnsi" w:cstheme="majorHAnsi"/>
          <w:sz w:val="16"/>
          <w:szCs w:val="16"/>
          <w:lang w:val="es-US"/>
        </w:rPr>
        <w:t xml:space="preserve">dad de </w:t>
      </w:r>
      <w:proofErr w:type="spellStart"/>
      <w:r w:rsidR="00244E0E" w:rsidRPr="00E12920">
        <w:rPr>
          <w:rFonts w:asciiTheme="majorHAnsi" w:hAnsiTheme="majorHAnsi" w:cstheme="majorHAnsi"/>
          <w:sz w:val="16"/>
          <w:szCs w:val="16"/>
          <w:lang w:val="es-US"/>
        </w:rPr>
        <w:t>Sebring</w:t>
      </w:r>
      <w:proofErr w:type="spellEnd"/>
      <w:r w:rsidR="00244E0E" w:rsidRPr="00E12920">
        <w:rPr>
          <w:rFonts w:asciiTheme="majorHAnsi" w:hAnsiTheme="majorHAnsi" w:cstheme="majorHAnsi"/>
          <w:sz w:val="16"/>
          <w:szCs w:val="16"/>
          <w:lang w:val="es-US"/>
        </w:rPr>
        <w:t xml:space="preserve"> se </w:t>
      </w:r>
      <w:r w:rsidR="00BB1041" w:rsidRPr="00E12920">
        <w:rPr>
          <w:rFonts w:asciiTheme="majorHAnsi" w:hAnsiTheme="majorHAnsi" w:cstheme="majorHAnsi"/>
          <w:sz w:val="16"/>
          <w:szCs w:val="16"/>
          <w:lang w:val="es-US"/>
        </w:rPr>
        <w:t>reunirá</w:t>
      </w:r>
      <w:r w:rsidR="00244E0E" w:rsidRPr="00E12920">
        <w:rPr>
          <w:rFonts w:asciiTheme="majorHAnsi" w:hAnsiTheme="majorHAnsi" w:cstheme="majorHAnsi"/>
          <w:sz w:val="16"/>
          <w:szCs w:val="16"/>
          <w:lang w:val="es-US"/>
        </w:rPr>
        <w:t xml:space="preserve"> a las 5:</w:t>
      </w:r>
      <w:r w:rsidR="0064039E" w:rsidRPr="00E12920">
        <w:rPr>
          <w:rFonts w:asciiTheme="majorHAnsi" w:hAnsiTheme="majorHAnsi" w:cstheme="majorHAnsi"/>
          <w:sz w:val="16"/>
          <w:szCs w:val="16"/>
          <w:lang w:val="es-US"/>
        </w:rPr>
        <w:t>3</w:t>
      </w:r>
      <w:r w:rsidR="00244E0E" w:rsidRPr="00E12920">
        <w:rPr>
          <w:rFonts w:asciiTheme="majorHAnsi" w:hAnsiTheme="majorHAnsi" w:cstheme="majorHAnsi"/>
          <w:sz w:val="16"/>
          <w:szCs w:val="16"/>
          <w:lang w:val="es-US"/>
        </w:rPr>
        <w:t xml:space="preserve">0 p.m. el </w:t>
      </w:r>
      <w:r w:rsidR="00875CBD" w:rsidRPr="00E12920">
        <w:rPr>
          <w:rFonts w:asciiTheme="majorHAnsi" w:hAnsiTheme="majorHAnsi" w:cstheme="majorHAnsi"/>
          <w:sz w:val="16"/>
          <w:szCs w:val="16"/>
          <w:lang w:val="es-US"/>
        </w:rPr>
        <w:t xml:space="preserve">martes </w:t>
      </w:r>
      <w:r w:rsidR="0064039E" w:rsidRPr="00E12920">
        <w:rPr>
          <w:rFonts w:asciiTheme="majorHAnsi" w:hAnsiTheme="majorHAnsi" w:cstheme="majorHAnsi"/>
          <w:sz w:val="16"/>
          <w:szCs w:val="16"/>
          <w:lang w:val="es-US"/>
        </w:rPr>
        <w:t>14</w:t>
      </w:r>
      <w:r w:rsidR="00875CBD" w:rsidRPr="00E12920">
        <w:rPr>
          <w:rFonts w:asciiTheme="majorHAnsi" w:hAnsiTheme="majorHAnsi" w:cstheme="majorHAnsi"/>
          <w:sz w:val="16"/>
          <w:szCs w:val="16"/>
          <w:lang w:val="es-US"/>
        </w:rPr>
        <w:t xml:space="preserve"> de m</w:t>
      </w:r>
      <w:r w:rsidR="00244E0E" w:rsidRPr="00E12920">
        <w:rPr>
          <w:rFonts w:asciiTheme="majorHAnsi" w:hAnsiTheme="majorHAnsi" w:cstheme="majorHAnsi"/>
          <w:sz w:val="16"/>
          <w:szCs w:val="16"/>
          <w:lang w:val="es-US"/>
        </w:rPr>
        <w:t>arzo de</w:t>
      </w:r>
      <w:r w:rsidR="00875CBD" w:rsidRPr="00E12920">
        <w:rPr>
          <w:rFonts w:asciiTheme="majorHAnsi" w:hAnsiTheme="majorHAnsi" w:cstheme="majorHAnsi"/>
          <w:sz w:val="16"/>
          <w:szCs w:val="16"/>
          <w:lang w:val="es-US"/>
        </w:rPr>
        <w:t>l 202</w:t>
      </w:r>
      <w:r w:rsidR="0064039E" w:rsidRPr="00E12920">
        <w:rPr>
          <w:rFonts w:asciiTheme="majorHAnsi" w:hAnsiTheme="majorHAnsi" w:cstheme="majorHAnsi"/>
          <w:sz w:val="16"/>
          <w:szCs w:val="16"/>
          <w:lang w:val="es-US"/>
        </w:rPr>
        <w:t>3</w:t>
      </w:r>
      <w:r w:rsidR="00244E0E" w:rsidRPr="00E12920">
        <w:rPr>
          <w:rFonts w:asciiTheme="majorHAnsi" w:hAnsiTheme="majorHAnsi" w:cstheme="majorHAnsi"/>
          <w:sz w:val="16"/>
          <w:szCs w:val="16"/>
          <w:lang w:val="es-US"/>
        </w:rPr>
        <w:t xml:space="preserve"> para </w:t>
      </w:r>
      <w:r w:rsidRPr="00E12920">
        <w:rPr>
          <w:rFonts w:asciiTheme="majorHAnsi" w:hAnsiTheme="majorHAnsi" w:cstheme="majorHAnsi"/>
          <w:sz w:val="16"/>
          <w:szCs w:val="16"/>
          <w:lang w:val="es-US"/>
        </w:rPr>
        <w:t xml:space="preserve">iniciar </w:t>
      </w:r>
      <w:r w:rsidR="00244E0E" w:rsidRPr="00E12920">
        <w:rPr>
          <w:rFonts w:asciiTheme="majorHAnsi" w:hAnsiTheme="majorHAnsi" w:cstheme="majorHAnsi"/>
          <w:sz w:val="16"/>
          <w:szCs w:val="16"/>
          <w:lang w:val="es-US"/>
        </w:rPr>
        <w:t xml:space="preserve">la </w:t>
      </w:r>
      <w:r w:rsidR="00BB1041" w:rsidRPr="00E12920">
        <w:rPr>
          <w:rFonts w:asciiTheme="majorHAnsi" w:hAnsiTheme="majorHAnsi" w:cstheme="majorHAnsi"/>
          <w:sz w:val="16"/>
          <w:szCs w:val="16"/>
          <w:lang w:val="es-US"/>
        </w:rPr>
        <w:t>inspección</w:t>
      </w:r>
      <w:r w:rsidRPr="00E12920">
        <w:rPr>
          <w:rFonts w:asciiTheme="majorHAnsi" w:hAnsiTheme="majorHAnsi" w:cstheme="majorHAnsi"/>
          <w:sz w:val="16"/>
          <w:szCs w:val="16"/>
          <w:lang w:val="es-US"/>
        </w:rPr>
        <w:t xml:space="preserve"> publica, escrutinio y </w:t>
      </w:r>
      <w:r w:rsidR="00BB1041" w:rsidRPr="00E12920">
        <w:rPr>
          <w:rFonts w:asciiTheme="majorHAnsi" w:hAnsiTheme="majorHAnsi" w:cstheme="majorHAnsi"/>
          <w:sz w:val="16"/>
          <w:szCs w:val="16"/>
          <w:lang w:val="es-US"/>
        </w:rPr>
        <w:t>tabulación</w:t>
      </w:r>
      <w:r w:rsidR="00244E0E" w:rsidRPr="00E12920">
        <w:rPr>
          <w:rFonts w:asciiTheme="majorHAnsi" w:hAnsiTheme="majorHAnsi" w:cstheme="majorHAnsi"/>
          <w:sz w:val="16"/>
          <w:szCs w:val="16"/>
          <w:lang w:val="es-US"/>
        </w:rPr>
        <w:t xml:space="preserve"> de las boletas de </w:t>
      </w:r>
      <w:r w:rsidR="00BB1041" w:rsidRPr="00E12920">
        <w:rPr>
          <w:rFonts w:asciiTheme="majorHAnsi" w:hAnsiTheme="majorHAnsi" w:cstheme="majorHAnsi"/>
          <w:sz w:val="16"/>
          <w:szCs w:val="16"/>
          <w:lang w:val="es-US"/>
        </w:rPr>
        <w:t>votación</w:t>
      </w:r>
      <w:r w:rsidR="00244E0E" w:rsidRPr="00E12920">
        <w:rPr>
          <w:rFonts w:asciiTheme="majorHAnsi" w:hAnsiTheme="majorHAnsi" w:cstheme="majorHAnsi"/>
          <w:sz w:val="16"/>
          <w:szCs w:val="16"/>
          <w:lang w:val="es-US"/>
        </w:rPr>
        <w:t xml:space="preserve"> por correo recibidas hasta </w:t>
      </w:r>
      <w:r w:rsidRPr="00E12920">
        <w:rPr>
          <w:rFonts w:asciiTheme="majorHAnsi" w:hAnsiTheme="majorHAnsi" w:cstheme="majorHAnsi"/>
          <w:sz w:val="16"/>
          <w:szCs w:val="16"/>
          <w:lang w:val="es-US"/>
        </w:rPr>
        <w:t>este momento</w:t>
      </w:r>
      <w:r w:rsidR="00244E0E" w:rsidRPr="00E12920">
        <w:rPr>
          <w:rFonts w:asciiTheme="majorHAnsi" w:hAnsiTheme="majorHAnsi" w:cstheme="majorHAnsi"/>
          <w:sz w:val="16"/>
          <w:szCs w:val="16"/>
          <w:lang w:val="es-US"/>
        </w:rPr>
        <w:t xml:space="preserve"> para la </w:t>
      </w:r>
      <w:r w:rsidR="00875CBD" w:rsidRPr="00E12920">
        <w:rPr>
          <w:rFonts w:asciiTheme="majorHAnsi" w:hAnsiTheme="majorHAnsi" w:cstheme="majorHAnsi"/>
          <w:sz w:val="16"/>
          <w:szCs w:val="16"/>
          <w:lang w:val="es-US"/>
        </w:rPr>
        <w:t>e</w:t>
      </w:r>
      <w:r w:rsidR="00BB1041" w:rsidRPr="00E12920">
        <w:rPr>
          <w:rFonts w:asciiTheme="majorHAnsi" w:hAnsiTheme="majorHAnsi" w:cstheme="majorHAnsi"/>
          <w:sz w:val="16"/>
          <w:szCs w:val="16"/>
          <w:lang w:val="es-US"/>
        </w:rPr>
        <w:t>lección</w:t>
      </w:r>
      <w:r w:rsidR="00875CBD" w:rsidRPr="00E12920">
        <w:rPr>
          <w:rFonts w:asciiTheme="majorHAnsi" w:hAnsiTheme="majorHAnsi" w:cstheme="majorHAnsi"/>
          <w:sz w:val="16"/>
          <w:szCs w:val="16"/>
          <w:lang w:val="es-US"/>
        </w:rPr>
        <w:t xml:space="preserve"> de la c</w:t>
      </w:r>
      <w:r w:rsidR="00244E0E" w:rsidRPr="00E12920">
        <w:rPr>
          <w:rFonts w:asciiTheme="majorHAnsi" w:hAnsiTheme="majorHAnsi" w:cstheme="majorHAnsi"/>
          <w:sz w:val="16"/>
          <w:szCs w:val="16"/>
          <w:lang w:val="es-US"/>
        </w:rPr>
        <w:t xml:space="preserve">iudad de </w:t>
      </w:r>
      <w:proofErr w:type="spellStart"/>
      <w:r w:rsidR="00244E0E" w:rsidRPr="00E12920">
        <w:rPr>
          <w:rFonts w:asciiTheme="majorHAnsi" w:hAnsiTheme="majorHAnsi" w:cstheme="majorHAnsi"/>
          <w:sz w:val="16"/>
          <w:szCs w:val="16"/>
          <w:lang w:val="es-US"/>
        </w:rPr>
        <w:t>Sebring</w:t>
      </w:r>
      <w:proofErr w:type="spellEnd"/>
      <w:r w:rsidRPr="00E12920">
        <w:rPr>
          <w:rFonts w:asciiTheme="majorHAnsi" w:hAnsiTheme="majorHAnsi" w:cstheme="majorHAnsi"/>
          <w:sz w:val="16"/>
          <w:szCs w:val="16"/>
          <w:lang w:val="es-US"/>
        </w:rPr>
        <w:t xml:space="preserve"> del </w:t>
      </w:r>
      <w:r w:rsidR="0064039E" w:rsidRPr="00E12920">
        <w:rPr>
          <w:rFonts w:asciiTheme="majorHAnsi" w:hAnsiTheme="majorHAnsi" w:cstheme="majorHAnsi"/>
          <w:sz w:val="16"/>
          <w:szCs w:val="16"/>
          <w:lang w:val="es-US"/>
        </w:rPr>
        <w:t>14</w:t>
      </w:r>
      <w:r w:rsidRPr="00E12920">
        <w:rPr>
          <w:rFonts w:asciiTheme="majorHAnsi" w:hAnsiTheme="majorHAnsi" w:cstheme="majorHAnsi"/>
          <w:sz w:val="16"/>
          <w:szCs w:val="16"/>
          <w:lang w:val="es-US"/>
        </w:rPr>
        <w:t xml:space="preserve"> de marzo del 202</w:t>
      </w:r>
      <w:r w:rsidR="0064039E" w:rsidRPr="00E12920">
        <w:rPr>
          <w:rFonts w:asciiTheme="majorHAnsi" w:hAnsiTheme="majorHAnsi" w:cstheme="majorHAnsi"/>
          <w:sz w:val="16"/>
          <w:szCs w:val="16"/>
          <w:lang w:val="es-US"/>
        </w:rPr>
        <w:t>3</w:t>
      </w:r>
      <w:r w:rsidR="00244E0E" w:rsidRPr="00E12920">
        <w:rPr>
          <w:rFonts w:asciiTheme="majorHAnsi" w:hAnsiTheme="majorHAnsi" w:cstheme="majorHAnsi"/>
          <w:sz w:val="16"/>
          <w:szCs w:val="16"/>
          <w:lang w:val="es-US"/>
        </w:rPr>
        <w:t>.</w:t>
      </w:r>
      <w:r w:rsidRPr="00E12920">
        <w:rPr>
          <w:rFonts w:asciiTheme="majorHAnsi" w:hAnsiTheme="majorHAnsi" w:cstheme="majorHAnsi"/>
          <w:sz w:val="16"/>
          <w:szCs w:val="16"/>
          <w:lang w:val="es-US"/>
        </w:rPr>
        <w:t xml:space="preserve">  La junta de escrutinio estará integrada por los concejales </w:t>
      </w:r>
      <w:r w:rsidR="0064039E" w:rsidRPr="00E12920">
        <w:rPr>
          <w:rFonts w:asciiTheme="majorHAnsi" w:hAnsiTheme="majorHAnsi" w:cstheme="majorHAnsi"/>
          <w:sz w:val="16"/>
          <w:szCs w:val="16"/>
          <w:lang w:val="es-US"/>
        </w:rPr>
        <w:t xml:space="preserve">Roland Bishop, Terry Mendel y </w:t>
      </w:r>
      <w:proofErr w:type="gramStart"/>
      <w:r w:rsidR="0064039E" w:rsidRPr="00E12920">
        <w:rPr>
          <w:rFonts w:asciiTheme="majorHAnsi" w:hAnsiTheme="majorHAnsi" w:cstheme="majorHAnsi"/>
          <w:sz w:val="16"/>
          <w:szCs w:val="16"/>
          <w:lang w:val="es-US"/>
        </w:rPr>
        <w:t>Secretario</w:t>
      </w:r>
      <w:proofErr w:type="gramEnd"/>
      <w:r w:rsidR="0064039E" w:rsidRPr="00E12920">
        <w:rPr>
          <w:rFonts w:asciiTheme="majorHAnsi" w:hAnsiTheme="majorHAnsi" w:cstheme="majorHAnsi"/>
          <w:sz w:val="16"/>
          <w:szCs w:val="16"/>
          <w:lang w:val="es-US"/>
        </w:rPr>
        <w:t xml:space="preserve">/tesorera de la ciudad Kathy Haley.  </w:t>
      </w:r>
      <w:r w:rsidRPr="00E12920">
        <w:rPr>
          <w:rFonts w:asciiTheme="majorHAnsi" w:hAnsiTheme="majorHAnsi" w:cstheme="majorHAnsi"/>
          <w:sz w:val="16"/>
          <w:szCs w:val="16"/>
          <w:lang w:val="es-US"/>
        </w:rPr>
        <w:t>La inspección pública de las papeletas comenzará a las 5:</w:t>
      </w:r>
      <w:r w:rsidR="0064039E" w:rsidRPr="00E12920">
        <w:rPr>
          <w:rFonts w:asciiTheme="majorHAnsi" w:hAnsiTheme="majorHAnsi" w:cstheme="majorHAnsi"/>
          <w:sz w:val="16"/>
          <w:szCs w:val="16"/>
          <w:lang w:val="es-US"/>
        </w:rPr>
        <w:t>3</w:t>
      </w:r>
      <w:r w:rsidRPr="00E12920">
        <w:rPr>
          <w:rFonts w:asciiTheme="majorHAnsi" w:hAnsiTheme="majorHAnsi" w:cstheme="majorHAnsi"/>
          <w:sz w:val="16"/>
          <w:szCs w:val="16"/>
          <w:lang w:val="es-US"/>
        </w:rPr>
        <w:t>0 p.m. y cualquier miembro del público que desee examinar estas papeletas, debe estar presente en este momento.  A las 5:</w:t>
      </w:r>
      <w:r w:rsidR="0064039E" w:rsidRPr="00E12920">
        <w:rPr>
          <w:rFonts w:asciiTheme="majorHAnsi" w:hAnsiTheme="majorHAnsi" w:cstheme="majorHAnsi"/>
          <w:sz w:val="16"/>
          <w:szCs w:val="16"/>
          <w:lang w:val="es-US"/>
        </w:rPr>
        <w:t>3</w:t>
      </w:r>
      <w:r w:rsidRPr="00E12920">
        <w:rPr>
          <w:rFonts w:asciiTheme="majorHAnsi" w:hAnsiTheme="majorHAnsi" w:cstheme="majorHAnsi"/>
          <w:sz w:val="16"/>
          <w:szCs w:val="16"/>
          <w:lang w:val="es-US"/>
        </w:rPr>
        <w:t xml:space="preserve">0 p.m. la junta de escrutinio comenzará su escrutinio de las boletas de votación por correo que se hayan recibido hasta ese momento y las boletas provisionales de votación anticipada que se hayan recibido.  La reunión se llevará a cabo en la oficina del supervisor de elecciones ubicada en el centro de gobierno del condado de </w:t>
      </w:r>
      <w:proofErr w:type="spellStart"/>
      <w:r w:rsidRPr="00E12920">
        <w:rPr>
          <w:rFonts w:asciiTheme="majorHAnsi" w:hAnsiTheme="majorHAnsi" w:cstheme="majorHAnsi"/>
          <w:sz w:val="16"/>
          <w:szCs w:val="16"/>
          <w:lang w:val="es-US"/>
        </w:rPr>
        <w:t>Highlands</w:t>
      </w:r>
      <w:proofErr w:type="spellEnd"/>
      <w:r w:rsidRPr="00E12920">
        <w:rPr>
          <w:rFonts w:asciiTheme="majorHAnsi" w:hAnsiTheme="majorHAnsi" w:cstheme="majorHAnsi"/>
          <w:sz w:val="16"/>
          <w:szCs w:val="16"/>
          <w:lang w:val="es-US"/>
        </w:rPr>
        <w:t xml:space="preserve">, 580 South Commerce Ave., Sala #A201, </w:t>
      </w:r>
      <w:proofErr w:type="spellStart"/>
      <w:r w:rsidRPr="00E12920">
        <w:rPr>
          <w:rFonts w:asciiTheme="majorHAnsi" w:hAnsiTheme="majorHAnsi" w:cstheme="majorHAnsi"/>
          <w:sz w:val="16"/>
          <w:szCs w:val="16"/>
          <w:lang w:val="es-US"/>
        </w:rPr>
        <w:t>Sebring</w:t>
      </w:r>
      <w:proofErr w:type="spellEnd"/>
      <w:r w:rsidRPr="00E12920">
        <w:rPr>
          <w:rFonts w:asciiTheme="majorHAnsi" w:hAnsiTheme="majorHAnsi" w:cstheme="majorHAnsi"/>
          <w:sz w:val="16"/>
          <w:szCs w:val="16"/>
          <w:lang w:val="es-US"/>
        </w:rPr>
        <w:t xml:space="preserve">, Florida.  Una vez que comience el proceso de escrutinio, continuará hasta la noche de las elecciones, el </w:t>
      </w:r>
      <w:r w:rsidR="0064039E" w:rsidRPr="00E12920">
        <w:rPr>
          <w:rFonts w:asciiTheme="majorHAnsi" w:hAnsiTheme="majorHAnsi" w:cstheme="majorHAnsi"/>
          <w:sz w:val="16"/>
          <w:szCs w:val="16"/>
          <w:lang w:val="es-US"/>
        </w:rPr>
        <w:t>14</w:t>
      </w:r>
      <w:r w:rsidRPr="00E12920">
        <w:rPr>
          <w:rFonts w:asciiTheme="majorHAnsi" w:hAnsiTheme="majorHAnsi" w:cstheme="majorHAnsi"/>
          <w:sz w:val="16"/>
          <w:szCs w:val="16"/>
          <w:lang w:val="es-US"/>
        </w:rPr>
        <w:t xml:space="preserve"> de marzo del 202</w:t>
      </w:r>
      <w:r w:rsidR="0064039E" w:rsidRPr="00E12920">
        <w:rPr>
          <w:rFonts w:asciiTheme="majorHAnsi" w:hAnsiTheme="majorHAnsi" w:cstheme="majorHAnsi"/>
          <w:sz w:val="16"/>
          <w:szCs w:val="16"/>
          <w:lang w:val="es-US"/>
        </w:rPr>
        <w:t>3</w:t>
      </w:r>
      <w:r w:rsidRPr="00E12920">
        <w:rPr>
          <w:rFonts w:asciiTheme="majorHAnsi" w:hAnsiTheme="majorHAnsi" w:cstheme="majorHAnsi"/>
          <w:sz w:val="16"/>
          <w:szCs w:val="16"/>
          <w:lang w:val="es-US"/>
        </w:rPr>
        <w:t xml:space="preserve"> y continuar hasta que los resultados finales sean oficiales y certificados. Si se necesita un receso durante el transcurso, se anunciará en la reunión.</w:t>
      </w:r>
    </w:p>
    <w:p w14:paraId="5143BC6E" w14:textId="77777777" w:rsidR="007F7E42" w:rsidRPr="00E12920" w:rsidRDefault="007F7E42" w:rsidP="00BB1EDF">
      <w:pPr>
        <w:spacing w:after="0"/>
        <w:ind w:left="-864" w:right="-864"/>
        <w:rPr>
          <w:rFonts w:asciiTheme="majorHAnsi" w:hAnsiTheme="majorHAnsi" w:cstheme="majorHAnsi"/>
          <w:sz w:val="16"/>
          <w:szCs w:val="16"/>
          <w:lang w:val="es-US"/>
        </w:rPr>
      </w:pPr>
    </w:p>
    <w:p w14:paraId="2EA0A27A" w14:textId="0225D280" w:rsidR="007F7E42" w:rsidRPr="00E12920" w:rsidRDefault="007F7E42" w:rsidP="007F7E42">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 xml:space="preserve">Cualquier boleta de votación por correo recibida estará disponible para inspección pública hasta que se abra.  Aquellos que deseen inspeccionar las boletas de votación por correo recibidas durante este período de tiempo deben estar presentes.  Las boletas serán escrutadas, procesadas y tabuladas pero los resultados no serán publicados hasta después de la 7:00 p.m. el </w:t>
      </w:r>
      <w:r w:rsidR="0064039E" w:rsidRPr="00E12920">
        <w:rPr>
          <w:rFonts w:asciiTheme="majorHAnsi" w:hAnsiTheme="majorHAnsi" w:cstheme="majorHAnsi"/>
          <w:sz w:val="16"/>
          <w:szCs w:val="16"/>
          <w:lang w:val="es-US"/>
        </w:rPr>
        <w:t>14</w:t>
      </w:r>
      <w:r w:rsidRPr="00E12920">
        <w:rPr>
          <w:rFonts w:asciiTheme="majorHAnsi" w:hAnsiTheme="majorHAnsi" w:cstheme="majorHAnsi"/>
          <w:sz w:val="16"/>
          <w:szCs w:val="16"/>
          <w:lang w:val="es-US"/>
        </w:rPr>
        <w:t xml:space="preserve"> de marzo del 202</w:t>
      </w:r>
      <w:r w:rsidR="0064039E" w:rsidRPr="00E12920">
        <w:rPr>
          <w:rFonts w:asciiTheme="majorHAnsi" w:hAnsiTheme="majorHAnsi" w:cstheme="majorHAnsi"/>
          <w:sz w:val="16"/>
          <w:szCs w:val="16"/>
          <w:lang w:val="es-US"/>
        </w:rPr>
        <w:t>3</w:t>
      </w:r>
      <w:r w:rsidRPr="00E12920">
        <w:rPr>
          <w:rFonts w:asciiTheme="majorHAnsi" w:hAnsiTheme="majorHAnsi" w:cstheme="majorHAnsi"/>
          <w:sz w:val="16"/>
          <w:szCs w:val="16"/>
          <w:lang w:val="es-US"/>
        </w:rPr>
        <w:t xml:space="preserve"> en acuerdo con las estatuas de la ley de la Florida.</w:t>
      </w:r>
    </w:p>
    <w:p w14:paraId="6385E5FB" w14:textId="77777777" w:rsidR="00BB1EDF" w:rsidRPr="00E12920" w:rsidRDefault="00BB1EDF" w:rsidP="00BB1EDF">
      <w:pPr>
        <w:spacing w:after="0"/>
        <w:ind w:left="-864" w:right="-864"/>
        <w:rPr>
          <w:rFonts w:asciiTheme="majorHAnsi" w:hAnsiTheme="majorHAnsi" w:cstheme="majorHAnsi"/>
          <w:sz w:val="16"/>
          <w:szCs w:val="16"/>
          <w:lang w:val="es-US"/>
        </w:rPr>
      </w:pPr>
    </w:p>
    <w:p w14:paraId="22D4A8D9" w14:textId="18AC3654" w:rsidR="00BB1EDF" w:rsidRPr="00E12920" w:rsidRDefault="007043C6" w:rsidP="00BB1EDF">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 xml:space="preserve">El escrutinio y tabulación de las boletas provisionales emitidas en los recintos comenzará la noche del </w:t>
      </w:r>
      <w:r w:rsidR="0064039E" w:rsidRPr="00E12920">
        <w:rPr>
          <w:rFonts w:asciiTheme="majorHAnsi" w:hAnsiTheme="majorHAnsi" w:cstheme="majorHAnsi"/>
          <w:sz w:val="16"/>
          <w:szCs w:val="16"/>
          <w:lang w:val="es-US"/>
        </w:rPr>
        <w:t>14</w:t>
      </w:r>
      <w:r w:rsidRPr="00E12920">
        <w:rPr>
          <w:rFonts w:asciiTheme="majorHAnsi" w:hAnsiTheme="majorHAnsi" w:cstheme="majorHAnsi"/>
          <w:sz w:val="16"/>
          <w:szCs w:val="16"/>
          <w:lang w:val="es-US"/>
        </w:rPr>
        <w:t xml:space="preserve"> de marzo del 202</w:t>
      </w:r>
      <w:r w:rsidR="0064039E" w:rsidRPr="00E12920">
        <w:rPr>
          <w:rFonts w:asciiTheme="majorHAnsi" w:hAnsiTheme="majorHAnsi" w:cstheme="majorHAnsi"/>
          <w:sz w:val="16"/>
          <w:szCs w:val="16"/>
          <w:lang w:val="es-US"/>
        </w:rPr>
        <w:t>3</w:t>
      </w:r>
      <w:r w:rsidRPr="00E12920">
        <w:rPr>
          <w:rFonts w:asciiTheme="majorHAnsi" w:hAnsiTheme="majorHAnsi" w:cstheme="majorHAnsi"/>
          <w:sz w:val="16"/>
          <w:szCs w:val="16"/>
          <w:lang w:val="es-US"/>
        </w:rPr>
        <w:t xml:space="preserve">.  </w:t>
      </w:r>
      <w:r w:rsidR="00F90DA9" w:rsidRPr="00E12920">
        <w:rPr>
          <w:rFonts w:asciiTheme="majorHAnsi" w:hAnsiTheme="majorHAnsi" w:cstheme="majorHAnsi"/>
          <w:sz w:val="16"/>
          <w:szCs w:val="16"/>
          <w:lang w:val="es-US"/>
        </w:rPr>
        <w:t xml:space="preserve">En caso de que la </w:t>
      </w:r>
      <w:r w:rsidR="00790D0B" w:rsidRPr="00E12920">
        <w:rPr>
          <w:rFonts w:asciiTheme="majorHAnsi" w:hAnsiTheme="majorHAnsi" w:cstheme="majorHAnsi"/>
          <w:sz w:val="16"/>
          <w:szCs w:val="16"/>
          <w:lang w:val="es-US"/>
        </w:rPr>
        <w:t>certificación</w:t>
      </w:r>
      <w:r w:rsidR="00F90DA9" w:rsidRPr="00E12920">
        <w:rPr>
          <w:rFonts w:asciiTheme="majorHAnsi" w:hAnsiTheme="majorHAnsi" w:cstheme="majorHAnsi"/>
          <w:sz w:val="16"/>
          <w:szCs w:val="16"/>
          <w:lang w:val="es-US"/>
        </w:rPr>
        <w:t xml:space="preserve"> final </w:t>
      </w:r>
      <w:r w:rsidR="00790D0B" w:rsidRPr="00E12920">
        <w:rPr>
          <w:rFonts w:asciiTheme="majorHAnsi" w:hAnsiTheme="majorHAnsi" w:cstheme="majorHAnsi"/>
          <w:sz w:val="16"/>
          <w:szCs w:val="16"/>
          <w:lang w:val="es-US"/>
        </w:rPr>
        <w:t>tome lugar en la noche de</w:t>
      </w:r>
      <w:r w:rsidRPr="00E12920">
        <w:rPr>
          <w:rFonts w:asciiTheme="majorHAnsi" w:hAnsiTheme="majorHAnsi" w:cstheme="majorHAnsi"/>
          <w:sz w:val="16"/>
          <w:szCs w:val="16"/>
          <w:lang w:val="es-US"/>
        </w:rPr>
        <w:t xml:space="preserve"> las</w:t>
      </w:r>
      <w:r w:rsidR="00790D0B" w:rsidRPr="00E12920">
        <w:rPr>
          <w:rFonts w:asciiTheme="majorHAnsi" w:hAnsiTheme="majorHAnsi" w:cstheme="majorHAnsi"/>
          <w:sz w:val="16"/>
          <w:szCs w:val="16"/>
          <w:lang w:val="es-US"/>
        </w:rPr>
        <w:t xml:space="preserve"> e</w:t>
      </w:r>
      <w:r w:rsidR="00F90DA9" w:rsidRPr="00E12920">
        <w:rPr>
          <w:rFonts w:asciiTheme="majorHAnsi" w:hAnsiTheme="majorHAnsi" w:cstheme="majorHAnsi"/>
          <w:sz w:val="16"/>
          <w:szCs w:val="16"/>
          <w:lang w:val="es-US"/>
        </w:rPr>
        <w:t xml:space="preserve">lecciones, </w:t>
      </w:r>
      <w:r w:rsidR="00790D0B" w:rsidRPr="00E12920">
        <w:rPr>
          <w:rFonts w:asciiTheme="majorHAnsi" w:hAnsiTheme="majorHAnsi" w:cstheme="majorHAnsi"/>
          <w:sz w:val="16"/>
          <w:szCs w:val="16"/>
          <w:lang w:val="es-US"/>
        </w:rPr>
        <w:t xml:space="preserve">automáticamente la </w:t>
      </w:r>
      <w:r w:rsidRPr="00E12920">
        <w:rPr>
          <w:rFonts w:asciiTheme="majorHAnsi" w:hAnsiTheme="majorHAnsi" w:cstheme="majorHAnsi"/>
          <w:sz w:val="16"/>
          <w:szCs w:val="16"/>
          <w:lang w:val="es-US"/>
        </w:rPr>
        <w:t xml:space="preserve">auditoría </w:t>
      </w:r>
      <w:r w:rsidR="00790D0B" w:rsidRPr="00E12920">
        <w:rPr>
          <w:rFonts w:asciiTheme="majorHAnsi" w:hAnsiTheme="majorHAnsi" w:cstheme="majorHAnsi"/>
          <w:sz w:val="16"/>
          <w:szCs w:val="16"/>
          <w:lang w:val="es-US"/>
        </w:rPr>
        <w:t xml:space="preserve">manual comenzará. </w:t>
      </w:r>
    </w:p>
    <w:p w14:paraId="535E5E6E" w14:textId="77777777" w:rsidR="007043C6" w:rsidRPr="00E12920" w:rsidRDefault="007043C6" w:rsidP="007043C6">
      <w:pPr>
        <w:spacing w:after="0"/>
        <w:ind w:right="-864"/>
        <w:rPr>
          <w:rFonts w:asciiTheme="majorHAnsi" w:hAnsiTheme="majorHAnsi" w:cstheme="majorHAnsi"/>
          <w:sz w:val="16"/>
          <w:szCs w:val="16"/>
          <w:lang w:val="es-US"/>
        </w:rPr>
      </w:pPr>
    </w:p>
    <w:p w14:paraId="66597461" w14:textId="5D7B4571" w:rsidR="00F90DA9" w:rsidRPr="00E12920" w:rsidRDefault="00790D0B" w:rsidP="00BB1EDF">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La junta de escrutinio</w:t>
      </w:r>
      <w:r w:rsidR="00F90DA9" w:rsidRPr="00E12920">
        <w:rPr>
          <w:rFonts w:asciiTheme="majorHAnsi" w:hAnsiTheme="majorHAnsi" w:cstheme="majorHAnsi"/>
          <w:sz w:val="16"/>
          <w:szCs w:val="16"/>
          <w:lang w:val="es-US"/>
        </w:rPr>
        <w:t xml:space="preserve"> se </w:t>
      </w:r>
      <w:r w:rsidRPr="00E12920">
        <w:rPr>
          <w:rFonts w:asciiTheme="majorHAnsi" w:hAnsiTheme="majorHAnsi" w:cstheme="majorHAnsi"/>
          <w:sz w:val="16"/>
          <w:szCs w:val="16"/>
          <w:lang w:val="es-US"/>
        </w:rPr>
        <w:t>reunirá</w:t>
      </w:r>
      <w:r w:rsidR="00F90DA9" w:rsidRPr="00E12920">
        <w:rPr>
          <w:rFonts w:asciiTheme="majorHAnsi" w:hAnsiTheme="majorHAnsi" w:cstheme="majorHAnsi"/>
          <w:sz w:val="16"/>
          <w:szCs w:val="16"/>
          <w:lang w:val="es-US"/>
        </w:rPr>
        <w:t xml:space="preserve"> nuevamente el </w:t>
      </w:r>
      <w:r w:rsidRPr="00E12920">
        <w:rPr>
          <w:rFonts w:asciiTheme="majorHAnsi" w:hAnsiTheme="majorHAnsi" w:cstheme="majorHAnsi"/>
          <w:sz w:val="16"/>
          <w:szCs w:val="16"/>
          <w:lang w:val="es-US"/>
        </w:rPr>
        <w:t>1</w:t>
      </w:r>
      <w:r w:rsidR="0064039E" w:rsidRPr="00E12920">
        <w:rPr>
          <w:rFonts w:asciiTheme="majorHAnsi" w:hAnsiTheme="majorHAnsi" w:cstheme="majorHAnsi"/>
          <w:sz w:val="16"/>
          <w:szCs w:val="16"/>
          <w:lang w:val="es-US"/>
        </w:rPr>
        <w:t>7</w:t>
      </w:r>
      <w:r w:rsidRPr="00E12920">
        <w:rPr>
          <w:rFonts w:asciiTheme="majorHAnsi" w:hAnsiTheme="majorHAnsi" w:cstheme="majorHAnsi"/>
          <w:sz w:val="16"/>
          <w:szCs w:val="16"/>
          <w:lang w:val="es-US"/>
        </w:rPr>
        <w:t xml:space="preserve"> de m</w:t>
      </w:r>
      <w:r w:rsidR="00F90DA9" w:rsidRPr="00E12920">
        <w:rPr>
          <w:rFonts w:asciiTheme="majorHAnsi" w:hAnsiTheme="majorHAnsi" w:cstheme="majorHAnsi"/>
          <w:sz w:val="16"/>
          <w:szCs w:val="16"/>
          <w:lang w:val="es-US"/>
        </w:rPr>
        <w:t>arzo de</w:t>
      </w:r>
      <w:r w:rsidRPr="00E12920">
        <w:rPr>
          <w:rFonts w:asciiTheme="majorHAnsi" w:hAnsiTheme="majorHAnsi" w:cstheme="majorHAnsi"/>
          <w:sz w:val="16"/>
          <w:szCs w:val="16"/>
          <w:lang w:val="es-US"/>
        </w:rPr>
        <w:t>l 202</w:t>
      </w:r>
      <w:r w:rsidR="0064039E" w:rsidRPr="00E12920">
        <w:rPr>
          <w:rFonts w:asciiTheme="majorHAnsi" w:hAnsiTheme="majorHAnsi" w:cstheme="majorHAnsi"/>
          <w:sz w:val="16"/>
          <w:szCs w:val="16"/>
          <w:lang w:val="es-US"/>
        </w:rPr>
        <w:t>3</w:t>
      </w:r>
      <w:r w:rsidRPr="00E12920">
        <w:rPr>
          <w:rFonts w:asciiTheme="majorHAnsi" w:hAnsiTheme="majorHAnsi" w:cstheme="majorHAnsi"/>
          <w:sz w:val="16"/>
          <w:szCs w:val="16"/>
          <w:lang w:val="es-US"/>
        </w:rPr>
        <w:t xml:space="preserve"> a las 9:00 a.m. en la </w:t>
      </w:r>
      <w:r w:rsidR="001A1B1D" w:rsidRPr="00E12920">
        <w:rPr>
          <w:rFonts w:asciiTheme="majorHAnsi" w:hAnsiTheme="majorHAnsi" w:cstheme="majorHAnsi"/>
          <w:sz w:val="16"/>
          <w:szCs w:val="16"/>
          <w:lang w:val="es-US"/>
        </w:rPr>
        <w:t xml:space="preserve">oficina del supervisor de elecciones </w:t>
      </w:r>
      <w:r w:rsidR="00F90DA9" w:rsidRPr="00E12920">
        <w:rPr>
          <w:rFonts w:asciiTheme="majorHAnsi" w:hAnsiTheme="majorHAnsi" w:cstheme="majorHAnsi"/>
          <w:sz w:val="16"/>
          <w:szCs w:val="16"/>
          <w:lang w:val="es-US"/>
        </w:rPr>
        <w:t xml:space="preserve">para la </w:t>
      </w:r>
      <w:r w:rsidRPr="00E12920">
        <w:rPr>
          <w:rFonts w:asciiTheme="majorHAnsi" w:hAnsiTheme="majorHAnsi" w:cstheme="majorHAnsi"/>
          <w:sz w:val="16"/>
          <w:szCs w:val="16"/>
          <w:lang w:val="es-US"/>
        </w:rPr>
        <w:t>certificación</w:t>
      </w:r>
      <w:r w:rsidR="00F90DA9" w:rsidRPr="00E12920">
        <w:rPr>
          <w:rFonts w:asciiTheme="majorHAnsi" w:hAnsiTheme="majorHAnsi" w:cstheme="majorHAnsi"/>
          <w:sz w:val="16"/>
          <w:szCs w:val="16"/>
          <w:lang w:val="es-US"/>
        </w:rPr>
        <w:t xml:space="preserve"> de la </w:t>
      </w:r>
      <w:r w:rsidRPr="00E12920">
        <w:rPr>
          <w:rFonts w:asciiTheme="majorHAnsi" w:hAnsiTheme="majorHAnsi" w:cstheme="majorHAnsi"/>
          <w:sz w:val="16"/>
          <w:szCs w:val="16"/>
          <w:lang w:val="es-US"/>
        </w:rPr>
        <w:t>elección</w:t>
      </w:r>
      <w:r w:rsidR="00F90DA9" w:rsidRPr="00E12920">
        <w:rPr>
          <w:rFonts w:asciiTheme="majorHAnsi" w:hAnsiTheme="majorHAnsi" w:cstheme="majorHAnsi"/>
          <w:sz w:val="16"/>
          <w:szCs w:val="16"/>
          <w:lang w:val="es-US"/>
        </w:rPr>
        <w:t>.</w:t>
      </w:r>
      <w:r w:rsidRPr="00E12920">
        <w:rPr>
          <w:rFonts w:asciiTheme="majorHAnsi" w:hAnsiTheme="majorHAnsi" w:cstheme="majorHAnsi"/>
          <w:sz w:val="16"/>
          <w:szCs w:val="16"/>
          <w:lang w:val="es-US"/>
        </w:rPr>
        <w:t xml:space="preserve"> </w:t>
      </w:r>
      <w:r w:rsidR="00F90DA9" w:rsidRPr="00E12920">
        <w:rPr>
          <w:rFonts w:asciiTheme="majorHAnsi" w:hAnsiTheme="majorHAnsi" w:cstheme="majorHAnsi"/>
          <w:sz w:val="16"/>
          <w:szCs w:val="16"/>
          <w:lang w:val="es-US"/>
        </w:rPr>
        <w:t xml:space="preserve"> Todo e</w:t>
      </w:r>
      <w:r w:rsidRPr="00E12920">
        <w:rPr>
          <w:rFonts w:asciiTheme="majorHAnsi" w:hAnsiTheme="majorHAnsi" w:cstheme="majorHAnsi"/>
          <w:sz w:val="16"/>
          <w:szCs w:val="16"/>
          <w:lang w:val="es-US"/>
        </w:rPr>
        <w:t>l procedimiento de la junta de e</w:t>
      </w:r>
      <w:r w:rsidR="00F90DA9" w:rsidRPr="00E12920">
        <w:rPr>
          <w:rFonts w:asciiTheme="majorHAnsi" w:hAnsiTheme="majorHAnsi" w:cstheme="majorHAnsi"/>
          <w:sz w:val="16"/>
          <w:szCs w:val="16"/>
          <w:lang w:val="es-US"/>
        </w:rPr>
        <w:t xml:space="preserve">scrutinio </w:t>
      </w:r>
      <w:r w:rsidRPr="00E12920">
        <w:rPr>
          <w:rFonts w:asciiTheme="majorHAnsi" w:hAnsiTheme="majorHAnsi" w:cstheme="majorHAnsi"/>
          <w:sz w:val="16"/>
          <w:szCs w:val="16"/>
          <w:lang w:val="es-US"/>
        </w:rPr>
        <w:t>está</w:t>
      </w:r>
      <w:r w:rsidR="00F90DA9" w:rsidRPr="00E12920">
        <w:rPr>
          <w:rFonts w:asciiTheme="majorHAnsi" w:hAnsiTheme="majorHAnsi" w:cstheme="majorHAnsi"/>
          <w:sz w:val="16"/>
          <w:szCs w:val="16"/>
          <w:lang w:val="es-US"/>
        </w:rPr>
        <w:t xml:space="preserve"> abierto al </w:t>
      </w:r>
      <w:r w:rsidRPr="00E12920">
        <w:rPr>
          <w:rFonts w:asciiTheme="majorHAnsi" w:hAnsiTheme="majorHAnsi" w:cstheme="majorHAnsi"/>
          <w:sz w:val="16"/>
          <w:szCs w:val="16"/>
          <w:lang w:val="es-US"/>
        </w:rPr>
        <w:t>público</w:t>
      </w:r>
      <w:r w:rsidR="00F90DA9" w:rsidRPr="00E12920">
        <w:rPr>
          <w:rFonts w:asciiTheme="majorHAnsi" w:hAnsiTheme="majorHAnsi" w:cstheme="majorHAnsi"/>
          <w:sz w:val="16"/>
          <w:szCs w:val="16"/>
          <w:lang w:val="es-US"/>
        </w:rPr>
        <w:t xml:space="preserve"> y </w:t>
      </w:r>
      <w:r w:rsidRPr="00E12920">
        <w:rPr>
          <w:rFonts w:asciiTheme="majorHAnsi" w:hAnsiTheme="majorHAnsi" w:cstheme="majorHAnsi"/>
          <w:sz w:val="16"/>
          <w:szCs w:val="16"/>
          <w:lang w:val="es-US"/>
        </w:rPr>
        <w:t>puede</w:t>
      </w:r>
      <w:r w:rsidR="00F90DA9" w:rsidRPr="00E12920">
        <w:rPr>
          <w:rFonts w:asciiTheme="majorHAnsi" w:hAnsiTheme="majorHAnsi" w:cstheme="majorHAnsi"/>
          <w:sz w:val="16"/>
          <w:szCs w:val="16"/>
          <w:lang w:val="es-US"/>
        </w:rPr>
        <w:t xml:space="preserve"> ser observado </w:t>
      </w:r>
      <w:r w:rsidR="000D5237" w:rsidRPr="00E12920">
        <w:rPr>
          <w:rFonts w:asciiTheme="majorHAnsi" w:hAnsiTheme="majorHAnsi" w:cstheme="majorHAnsi"/>
          <w:sz w:val="16"/>
          <w:szCs w:val="16"/>
          <w:lang w:val="es-US"/>
        </w:rPr>
        <w:t xml:space="preserve">por el público </w:t>
      </w:r>
      <w:r w:rsidR="00F90DA9" w:rsidRPr="00E12920">
        <w:rPr>
          <w:rFonts w:asciiTheme="majorHAnsi" w:hAnsiTheme="majorHAnsi" w:cstheme="majorHAnsi"/>
          <w:sz w:val="16"/>
          <w:szCs w:val="16"/>
          <w:lang w:val="es-US"/>
        </w:rPr>
        <w:t xml:space="preserve">en </w:t>
      </w:r>
      <w:r w:rsidRPr="00E12920">
        <w:rPr>
          <w:rFonts w:asciiTheme="majorHAnsi" w:hAnsiTheme="majorHAnsi" w:cstheme="majorHAnsi"/>
          <w:sz w:val="16"/>
          <w:szCs w:val="16"/>
          <w:lang w:val="es-US"/>
        </w:rPr>
        <w:t>el</w:t>
      </w:r>
      <w:r w:rsidR="00F90DA9"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 xml:space="preserve">vestíbulo delantero de la </w:t>
      </w:r>
      <w:r w:rsidR="001A1B1D" w:rsidRPr="00E12920">
        <w:rPr>
          <w:rFonts w:asciiTheme="majorHAnsi" w:hAnsiTheme="majorHAnsi" w:cstheme="majorHAnsi"/>
          <w:sz w:val="16"/>
          <w:szCs w:val="16"/>
          <w:lang w:val="es-US"/>
        </w:rPr>
        <w:t xml:space="preserve">oficina del supervisor de elecciones </w:t>
      </w:r>
      <w:r w:rsidRPr="00E12920">
        <w:rPr>
          <w:rFonts w:asciiTheme="majorHAnsi" w:hAnsiTheme="majorHAnsi" w:cstheme="majorHAnsi"/>
          <w:sz w:val="16"/>
          <w:szCs w:val="16"/>
          <w:lang w:val="es-US"/>
        </w:rPr>
        <w:t>en la sala</w:t>
      </w:r>
      <w:r w:rsidR="00F90DA9"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#A201 en el centro de gobierno del c</w:t>
      </w:r>
      <w:r w:rsidR="00F90DA9" w:rsidRPr="00E12920">
        <w:rPr>
          <w:rFonts w:asciiTheme="majorHAnsi" w:hAnsiTheme="majorHAnsi" w:cstheme="majorHAnsi"/>
          <w:sz w:val="16"/>
          <w:szCs w:val="16"/>
          <w:lang w:val="es-US"/>
        </w:rPr>
        <w:t>ondado</w:t>
      </w:r>
      <w:r w:rsidR="004E2070" w:rsidRPr="00E12920">
        <w:rPr>
          <w:rFonts w:asciiTheme="majorHAnsi" w:hAnsiTheme="majorHAnsi" w:cstheme="majorHAnsi"/>
          <w:sz w:val="16"/>
          <w:szCs w:val="16"/>
          <w:lang w:val="es-US"/>
        </w:rPr>
        <w:t xml:space="preserve"> de </w:t>
      </w:r>
      <w:proofErr w:type="spellStart"/>
      <w:r w:rsidR="004E2070" w:rsidRPr="00E12920">
        <w:rPr>
          <w:rFonts w:asciiTheme="majorHAnsi" w:hAnsiTheme="majorHAnsi" w:cstheme="majorHAnsi"/>
          <w:sz w:val="16"/>
          <w:szCs w:val="16"/>
          <w:lang w:val="es-US"/>
        </w:rPr>
        <w:t>Highlands</w:t>
      </w:r>
      <w:proofErr w:type="spellEnd"/>
      <w:r w:rsidR="004E2070" w:rsidRPr="00E12920">
        <w:rPr>
          <w:rFonts w:asciiTheme="majorHAnsi" w:hAnsiTheme="majorHAnsi" w:cstheme="majorHAnsi"/>
          <w:sz w:val="16"/>
          <w:szCs w:val="16"/>
          <w:lang w:val="es-US"/>
        </w:rPr>
        <w:t>.</w:t>
      </w:r>
    </w:p>
    <w:p w14:paraId="10D2A5F3" w14:textId="77777777" w:rsidR="00BF14F9" w:rsidRPr="00E12920" w:rsidRDefault="00BF14F9" w:rsidP="00BF14F9">
      <w:pPr>
        <w:spacing w:after="0"/>
        <w:ind w:left="-864" w:right="-864"/>
        <w:rPr>
          <w:rFonts w:asciiTheme="majorHAnsi" w:hAnsiTheme="majorHAnsi" w:cstheme="majorHAnsi"/>
          <w:sz w:val="16"/>
          <w:szCs w:val="16"/>
          <w:lang w:val="es-US"/>
        </w:rPr>
      </w:pPr>
    </w:p>
    <w:p w14:paraId="7C3526A7" w14:textId="77777777" w:rsidR="00297F1D" w:rsidRPr="00E12920" w:rsidRDefault="00BF14F9" w:rsidP="00BF14F9">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 xml:space="preserve">La junta de escrutinio de la ciudad de </w:t>
      </w:r>
      <w:proofErr w:type="spellStart"/>
      <w:r w:rsidRPr="00E12920">
        <w:rPr>
          <w:rFonts w:asciiTheme="majorHAnsi" w:hAnsiTheme="majorHAnsi" w:cstheme="majorHAnsi"/>
          <w:sz w:val="16"/>
          <w:szCs w:val="16"/>
          <w:lang w:val="es-US"/>
        </w:rPr>
        <w:t>Sebring</w:t>
      </w:r>
      <w:proofErr w:type="spellEnd"/>
      <w:r w:rsidRPr="00E12920">
        <w:rPr>
          <w:rFonts w:asciiTheme="majorHAnsi" w:hAnsiTheme="majorHAnsi" w:cstheme="majorHAnsi"/>
          <w:sz w:val="16"/>
          <w:szCs w:val="16"/>
          <w:lang w:val="es-US"/>
        </w:rPr>
        <w:t xml:space="preserve"> no discrimina sobre la base del estado de discapacidad de ningún individuo.  </w:t>
      </w:r>
      <w:r w:rsidR="00F90DA9" w:rsidRPr="00E12920">
        <w:rPr>
          <w:rFonts w:asciiTheme="majorHAnsi" w:hAnsiTheme="majorHAnsi" w:cstheme="majorHAnsi"/>
          <w:sz w:val="16"/>
          <w:szCs w:val="16"/>
          <w:lang w:val="es-US"/>
        </w:rPr>
        <w:t xml:space="preserve">Esta </w:t>
      </w:r>
      <w:r w:rsidR="00A32587" w:rsidRPr="00E12920">
        <w:rPr>
          <w:rFonts w:asciiTheme="majorHAnsi" w:hAnsiTheme="majorHAnsi" w:cstheme="majorHAnsi"/>
          <w:sz w:val="16"/>
          <w:szCs w:val="16"/>
          <w:lang w:val="es-US"/>
        </w:rPr>
        <w:t>póliza</w:t>
      </w:r>
      <w:r w:rsidR="00F90DA9" w:rsidRPr="00E12920">
        <w:rPr>
          <w:rFonts w:asciiTheme="majorHAnsi" w:hAnsiTheme="majorHAnsi" w:cstheme="majorHAnsi"/>
          <w:sz w:val="16"/>
          <w:szCs w:val="16"/>
          <w:lang w:val="es-US"/>
        </w:rPr>
        <w:t xml:space="preserve"> no discriminatoria </w:t>
      </w:r>
      <w:r w:rsidR="00A32587" w:rsidRPr="00E12920">
        <w:rPr>
          <w:rFonts w:asciiTheme="majorHAnsi" w:hAnsiTheme="majorHAnsi" w:cstheme="majorHAnsi"/>
          <w:sz w:val="16"/>
          <w:szCs w:val="16"/>
          <w:lang w:val="es-US"/>
        </w:rPr>
        <w:t>incluye</w:t>
      </w:r>
      <w:r w:rsidR="00F90DA9" w:rsidRPr="00E12920">
        <w:rPr>
          <w:rFonts w:asciiTheme="majorHAnsi" w:hAnsiTheme="majorHAnsi" w:cstheme="majorHAnsi"/>
          <w:sz w:val="16"/>
          <w:szCs w:val="16"/>
          <w:lang w:val="es-US"/>
        </w:rPr>
        <w:t xml:space="preserve"> </w:t>
      </w:r>
      <w:r w:rsidR="00A32587" w:rsidRPr="00E12920">
        <w:rPr>
          <w:rFonts w:asciiTheme="majorHAnsi" w:hAnsiTheme="majorHAnsi" w:cstheme="majorHAnsi"/>
          <w:sz w:val="16"/>
          <w:szCs w:val="16"/>
          <w:lang w:val="es-US"/>
        </w:rPr>
        <w:t>todos los aspectos involucrados de la</w:t>
      </w:r>
      <w:r w:rsidRPr="00E12920">
        <w:rPr>
          <w:rFonts w:asciiTheme="majorHAnsi" w:hAnsiTheme="majorHAnsi" w:cstheme="majorHAnsi"/>
          <w:sz w:val="16"/>
          <w:szCs w:val="16"/>
          <w:lang w:val="es-US"/>
        </w:rPr>
        <w:t>s</w:t>
      </w:r>
      <w:r w:rsidR="00F90DA9"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 xml:space="preserve">funciones de la </w:t>
      </w:r>
      <w:r w:rsidR="00F90DA9" w:rsidRPr="00E12920">
        <w:rPr>
          <w:rFonts w:asciiTheme="majorHAnsi" w:hAnsiTheme="majorHAnsi" w:cstheme="majorHAnsi"/>
          <w:sz w:val="16"/>
          <w:szCs w:val="16"/>
          <w:lang w:val="es-US"/>
        </w:rPr>
        <w:t xml:space="preserve">junta, </w:t>
      </w:r>
      <w:r w:rsidR="00A32587" w:rsidRPr="00E12920">
        <w:rPr>
          <w:rFonts w:asciiTheme="majorHAnsi" w:hAnsiTheme="majorHAnsi" w:cstheme="majorHAnsi"/>
          <w:sz w:val="16"/>
          <w:szCs w:val="16"/>
          <w:lang w:val="es-US"/>
        </w:rPr>
        <w:t>incluyendo</w:t>
      </w:r>
      <w:r w:rsidR="00F90DA9" w:rsidRPr="00E12920">
        <w:rPr>
          <w:rFonts w:asciiTheme="majorHAnsi" w:hAnsiTheme="majorHAnsi" w:cstheme="majorHAnsi"/>
          <w:sz w:val="16"/>
          <w:szCs w:val="16"/>
          <w:lang w:val="es-US"/>
        </w:rPr>
        <w:t xml:space="preserve"> el acceso o la </w:t>
      </w:r>
      <w:r w:rsidR="00A32587" w:rsidRPr="00E12920">
        <w:rPr>
          <w:rFonts w:asciiTheme="majorHAnsi" w:hAnsiTheme="majorHAnsi" w:cstheme="majorHAnsi"/>
          <w:sz w:val="16"/>
          <w:szCs w:val="16"/>
          <w:lang w:val="es-US"/>
        </w:rPr>
        <w:t>participación</w:t>
      </w:r>
      <w:r w:rsidR="00F90DA9" w:rsidRPr="00E12920">
        <w:rPr>
          <w:rFonts w:asciiTheme="majorHAnsi" w:hAnsiTheme="majorHAnsi" w:cstheme="majorHAnsi"/>
          <w:sz w:val="16"/>
          <w:szCs w:val="16"/>
          <w:lang w:val="es-US"/>
        </w:rPr>
        <w:t xml:space="preserve"> en sus actividades.</w:t>
      </w:r>
      <w:r w:rsidR="00A32587" w:rsidRPr="00E12920">
        <w:rPr>
          <w:rFonts w:asciiTheme="majorHAnsi" w:hAnsiTheme="majorHAnsi" w:cstheme="majorHAnsi"/>
          <w:sz w:val="16"/>
          <w:szCs w:val="16"/>
          <w:lang w:val="es-US"/>
        </w:rPr>
        <w:t xml:space="preserve"> </w:t>
      </w:r>
      <w:r w:rsidR="00F90DA9"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 xml:space="preserve">Cualquier persona que requiera adaptaciones razonables </w:t>
      </w:r>
      <w:r w:rsidR="00A32587" w:rsidRPr="00E12920">
        <w:rPr>
          <w:rFonts w:asciiTheme="majorHAnsi" w:hAnsiTheme="majorHAnsi" w:cstheme="majorHAnsi"/>
          <w:sz w:val="16"/>
          <w:szCs w:val="16"/>
          <w:lang w:val="es-US"/>
        </w:rPr>
        <w:t>según el Acta de Americanos con Discapacidades 286.26</w:t>
      </w:r>
      <w:r w:rsidRPr="00E12920">
        <w:rPr>
          <w:rFonts w:asciiTheme="majorHAnsi" w:hAnsiTheme="majorHAnsi" w:cstheme="majorHAnsi"/>
          <w:sz w:val="16"/>
          <w:szCs w:val="16"/>
          <w:lang w:val="es-US"/>
        </w:rPr>
        <w:t xml:space="preserve"> de los estatutos de la florida</w:t>
      </w:r>
      <w:r w:rsidR="00A32587"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 xml:space="preserve">debe comunicarse </w:t>
      </w:r>
      <w:r w:rsidR="00F90DA9" w:rsidRPr="00E12920">
        <w:rPr>
          <w:rFonts w:asciiTheme="majorHAnsi" w:hAnsiTheme="majorHAnsi" w:cstheme="majorHAnsi"/>
          <w:sz w:val="16"/>
          <w:szCs w:val="16"/>
          <w:lang w:val="es-US"/>
        </w:rPr>
        <w:t>co</w:t>
      </w:r>
      <w:r w:rsidRPr="00E12920">
        <w:rPr>
          <w:rFonts w:asciiTheme="majorHAnsi" w:hAnsiTheme="majorHAnsi" w:cstheme="majorHAnsi"/>
          <w:sz w:val="16"/>
          <w:szCs w:val="16"/>
          <w:lang w:val="es-US"/>
        </w:rPr>
        <w:t xml:space="preserve">n Karen Healy al (863) </w:t>
      </w:r>
      <w:r w:rsidR="00A32587" w:rsidRPr="00E12920">
        <w:rPr>
          <w:rFonts w:asciiTheme="majorHAnsi" w:hAnsiTheme="majorHAnsi" w:cstheme="majorHAnsi"/>
          <w:sz w:val="16"/>
          <w:szCs w:val="16"/>
          <w:lang w:val="es-US"/>
        </w:rPr>
        <w:t>402-6655 (v</w:t>
      </w:r>
      <w:r w:rsidR="00F90DA9" w:rsidRPr="00E12920">
        <w:rPr>
          <w:rFonts w:asciiTheme="majorHAnsi" w:hAnsiTheme="majorHAnsi" w:cstheme="majorHAnsi"/>
          <w:sz w:val="16"/>
          <w:szCs w:val="16"/>
          <w:lang w:val="es-US"/>
        </w:rPr>
        <w:t xml:space="preserve">oz), </w:t>
      </w:r>
      <w:r w:rsidRPr="00E12920">
        <w:rPr>
          <w:rFonts w:asciiTheme="majorHAnsi" w:hAnsiTheme="majorHAnsi" w:cstheme="majorHAnsi"/>
          <w:sz w:val="16"/>
          <w:szCs w:val="16"/>
          <w:lang w:val="es-US"/>
        </w:rPr>
        <w:t xml:space="preserve">o mediante el </w:t>
      </w:r>
      <w:r w:rsidR="00A32587" w:rsidRPr="00E12920">
        <w:rPr>
          <w:rFonts w:asciiTheme="majorHAnsi" w:hAnsiTheme="majorHAnsi" w:cstheme="majorHAnsi"/>
          <w:sz w:val="16"/>
          <w:szCs w:val="16"/>
          <w:lang w:val="es-US"/>
        </w:rPr>
        <w:t>servicio</w:t>
      </w:r>
      <w:r w:rsidR="00F90DA9" w:rsidRPr="00E12920">
        <w:rPr>
          <w:rFonts w:asciiTheme="majorHAnsi" w:hAnsiTheme="majorHAnsi" w:cstheme="majorHAnsi"/>
          <w:sz w:val="16"/>
          <w:szCs w:val="16"/>
          <w:lang w:val="es-US"/>
        </w:rPr>
        <w:t xml:space="preserve"> de </w:t>
      </w:r>
      <w:r w:rsidR="00A32587" w:rsidRPr="00E12920">
        <w:rPr>
          <w:rFonts w:asciiTheme="majorHAnsi" w:hAnsiTheme="majorHAnsi" w:cstheme="majorHAnsi"/>
          <w:sz w:val="16"/>
          <w:szCs w:val="16"/>
          <w:lang w:val="es-US"/>
        </w:rPr>
        <w:t>retransmisión</w:t>
      </w:r>
      <w:r w:rsidR="00F90DA9" w:rsidRPr="00E12920">
        <w:rPr>
          <w:rFonts w:asciiTheme="majorHAnsi" w:hAnsiTheme="majorHAnsi" w:cstheme="majorHAnsi"/>
          <w:sz w:val="16"/>
          <w:szCs w:val="16"/>
          <w:lang w:val="es-US"/>
        </w:rPr>
        <w:t xml:space="preserve"> de </w:t>
      </w:r>
      <w:r w:rsidR="00FA6722" w:rsidRPr="00E12920">
        <w:rPr>
          <w:rFonts w:asciiTheme="majorHAnsi" w:hAnsiTheme="majorHAnsi" w:cstheme="majorHAnsi"/>
          <w:sz w:val="16"/>
          <w:szCs w:val="16"/>
          <w:lang w:val="es-US"/>
        </w:rPr>
        <w:t xml:space="preserve">la </w:t>
      </w:r>
      <w:r w:rsidR="00F90DA9" w:rsidRPr="00E12920">
        <w:rPr>
          <w:rFonts w:asciiTheme="majorHAnsi" w:hAnsiTheme="majorHAnsi" w:cstheme="majorHAnsi"/>
          <w:sz w:val="16"/>
          <w:szCs w:val="16"/>
          <w:lang w:val="es-US"/>
        </w:rPr>
        <w:t xml:space="preserve">Florida </w:t>
      </w:r>
      <w:r w:rsidRPr="00E12920">
        <w:rPr>
          <w:rFonts w:asciiTheme="majorHAnsi" w:hAnsiTheme="majorHAnsi" w:cstheme="majorHAnsi"/>
          <w:sz w:val="16"/>
          <w:szCs w:val="16"/>
          <w:lang w:val="es-US"/>
        </w:rPr>
        <w:t xml:space="preserve">al </w:t>
      </w:r>
      <w:r w:rsidR="00F90DA9" w:rsidRPr="00E12920">
        <w:rPr>
          <w:rFonts w:asciiTheme="majorHAnsi" w:hAnsiTheme="majorHAnsi" w:cstheme="majorHAnsi"/>
          <w:sz w:val="16"/>
          <w:szCs w:val="16"/>
          <w:lang w:val="es-US"/>
        </w:rPr>
        <w:t xml:space="preserve">711 o por correo </w:t>
      </w:r>
      <w:r w:rsidR="00FA6722" w:rsidRPr="00E12920">
        <w:rPr>
          <w:rFonts w:asciiTheme="majorHAnsi" w:hAnsiTheme="majorHAnsi" w:cstheme="majorHAnsi"/>
          <w:sz w:val="16"/>
          <w:szCs w:val="16"/>
          <w:lang w:val="es-US"/>
        </w:rPr>
        <w:t>electrónico</w:t>
      </w:r>
      <w:r w:rsidRPr="00E12920">
        <w:rPr>
          <w:rFonts w:asciiTheme="majorHAnsi" w:hAnsiTheme="majorHAnsi" w:cstheme="majorHAnsi"/>
          <w:sz w:val="16"/>
          <w:szCs w:val="16"/>
          <w:lang w:val="es-US"/>
        </w:rPr>
        <w:t xml:space="preserve"> a</w:t>
      </w:r>
      <w:r w:rsidR="003417BE" w:rsidRPr="00E12920">
        <w:rPr>
          <w:rFonts w:asciiTheme="majorHAnsi" w:hAnsiTheme="majorHAnsi" w:cstheme="majorHAnsi"/>
          <w:sz w:val="16"/>
          <w:szCs w:val="16"/>
          <w:lang w:val="es-US"/>
        </w:rPr>
        <w:t>:</w:t>
      </w:r>
      <w:r w:rsidR="00F90DA9" w:rsidRPr="00E12920">
        <w:rPr>
          <w:rFonts w:asciiTheme="majorHAnsi" w:hAnsiTheme="majorHAnsi" w:cstheme="majorHAnsi"/>
          <w:sz w:val="16"/>
          <w:szCs w:val="16"/>
          <w:lang w:val="es-US"/>
        </w:rPr>
        <w:t xml:space="preserve"> </w:t>
      </w:r>
      <w:hyperlink r:id="rId5" w:history="1">
        <w:r w:rsidR="00FA6722" w:rsidRPr="00E12920">
          <w:rPr>
            <w:rStyle w:val="Hyperlink"/>
            <w:rFonts w:asciiTheme="majorHAnsi" w:hAnsiTheme="majorHAnsi" w:cstheme="majorHAnsi"/>
            <w:sz w:val="16"/>
            <w:szCs w:val="16"/>
            <w:lang w:val="es-US"/>
          </w:rPr>
          <w:t>soe@hcbcc.org</w:t>
        </w:r>
      </w:hyperlink>
      <w:r w:rsidR="00FA6722" w:rsidRPr="00E12920">
        <w:rPr>
          <w:rStyle w:val="Hyperlink"/>
          <w:rFonts w:asciiTheme="majorHAnsi" w:hAnsiTheme="majorHAnsi" w:cstheme="majorHAnsi"/>
          <w:color w:val="auto"/>
          <w:sz w:val="16"/>
          <w:szCs w:val="16"/>
          <w:u w:val="none"/>
          <w:lang w:val="es-US"/>
        </w:rPr>
        <w:t xml:space="preserve">. </w:t>
      </w:r>
      <w:r w:rsidR="00FA6722" w:rsidRPr="00E12920">
        <w:rPr>
          <w:rFonts w:asciiTheme="majorHAnsi" w:hAnsiTheme="majorHAnsi" w:cstheme="majorHAnsi"/>
          <w:sz w:val="16"/>
          <w:szCs w:val="16"/>
          <w:lang w:val="es-US"/>
        </w:rPr>
        <w:t xml:space="preserve"> La</w:t>
      </w:r>
      <w:r w:rsidRPr="00E12920">
        <w:rPr>
          <w:rFonts w:asciiTheme="majorHAnsi" w:hAnsiTheme="majorHAnsi" w:cstheme="majorHAnsi"/>
          <w:sz w:val="16"/>
          <w:szCs w:val="16"/>
          <w:lang w:val="es-US"/>
        </w:rPr>
        <w:t>s</w:t>
      </w:r>
      <w:r w:rsidR="00FA6722"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 xml:space="preserve">solicitudes </w:t>
      </w:r>
      <w:r w:rsidR="00F90DA9" w:rsidRPr="00E12920">
        <w:rPr>
          <w:rFonts w:asciiTheme="majorHAnsi" w:hAnsiTheme="majorHAnsi" w:cstheme="majorHAnsi"/>
          <w:sz w:val="16"/>
          <w:szCs w:val="16"/>
          <w:lang w:val="es-US"/>
        </w:rPr>
        <w:t>de</w:t>
      </w:r>
      <w:r w:rsidRPr="00E12920">
        <w:rPr>
          <w:rFonts w:asciiTheme="majorHAnsi" w:hAnsiTheme="majorHAnsi" w:cstheme="majorHAnsi"/>
          <w:sz w:val="16"/>
          <w:szCs w:val="16"/>
          <w:lang w:val="es-US"/>
        </w:rPr>
        <w:t xml:space="preserve"> </w:t>
      </w:r>
      <w:r w:rsidR="00F90DA9" w:rsidRPr="00E12920">
        <w:rPr>
          <w:rFonts w:asciiTheme="majorHAnsi" w:hAnsiTheme="majorHAnsi" w:cstheme="majorHAnsi"/>
          <w:sz w:val="16"/>
          <w:szCs w:val="16"/>
          <w:lang w:val="es-US"/>
        </w:rPr>
        <w:t xml:space="preserve">CART o </w:t>
      </w:r>
      <w:r w:rsidR="00FA6722" w:rsidRPr="00E12920">
        <w:rPr>
          <w:rFonts w:asciiTheme="majorHAnsi" w:hAnsiTheme="majorHAnsi" w:cstheme="majorHAnsi"/>
          <w:sz w:val="16"/>
          <w:szCs w:val="16"/>
          <w:lang w:val="es-US"/>
        </w:rPr>
        <w:t xml:space="preserve">servicios de </w:t>
      </w:r>
      <w:r w:rsidRPr="00E12920">
        <w:rPr>
          <w:rFonts w:asciiTheme="majorHAnsi" w:hAnsiTheme="majorHAnsi" w:cstheme="majorHAnsi"/>
          <w:sz w:val="16"/>
          <w:szCs w:val="16"/>
          <w:lang w:val="es-US"/>
        </w:rPr>
        <w:t xml:space="preserve">interpretación </w:t>
      </w:r>
      <w:r w:rsidR="00FA6722" w:rsidRPr="00E12920">
        <w:rPr>
          <w:rFonts w:asciiTheme="majorHAnsi" w:hAnsiTheme="majorHAnsi" w:cstheme="majorHAnsi"/>
          <w:sz w:val="16"/>
          <w:szCs w:val="16"/>
          <w:lang w:val="es-US"/>
        </w:rPr>
        <w:t>deben h</w:t>
      </w:r>
      <w:r w:rsidR="00F90DA9" w:rsidRPr="00E12920">
        <w:rPr>
          <w:rFonts w:asciiTheme="majorHAnsi" w:hAnsiTheme="majorHAnsi" w:cstheme="majorHAnsi"/>
          <w:sz w:val="16"/>
          <w:szCs w:val="16"/>
          <w:lang w:val="es-US"/>
        </w:rPr>
        <w:t xml:space="preserve">acerse </w:t>
      </w:r>
      <w:r w:rsidRPr="00E12920">
        <w:rPr>
          <w:rFonts w:asciiTheme="majorHAnsi" w:hAnsiTheme="majorHAnsi" w:cstheme="majorHAnsi"/>
          <w:sz w:val="16"/>
          <w:szCs w:val="16"/>
          <w:lang w:val="es-US"/>
        </w:rPr>
        <w:t>con al</w:t>
      </w:r>
      <w:r w:rsidR="00F90DA9" w:rsidRPr="00E12920">
        <w:rPr>
          <w:rFonts w:asciiTheme="majorHAnsi" w:hAnsiTheme="majorHAnsi" w:cstheme="majorHAnsi"/>
          <w:sz w:val="16"/>
          <w:szCs w:val="16"/>
          <w:lang w:val="es-US"/>
        </w:rPr>
        <w:t xml:space="preserve"> menos 24 horas de </w:t>
      </w:r>
      <w:r w:rsidR="00FA6722" w:rsidRPr="00E12920">
        <w:rPr>
          <w:rFonts w:asciiTheme="majorHAnsi" w:hAnsiTheme="majorHAnsi" w:cstheme="majorHAnsi"/>
          <w:sz w:val="16"/>
          <w:szCs w:val="16"/>
          <w:lang w:val="es-US"/>
        </w:rPr>
        <w:t>anticipación</w:t>
      </w:r>
      <w:r w:rsidR="00F90DA9"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para permitir la coordinación del servicio</w:t>
      </w:r>
      <w:r w:rsidR="00FA6722" w:rsidRPr="00E12920">
        <w:rPr>
          <w:rFonts w:asciiTheme="majorHAnsi" w:hAnsiTheme="majorHAnsi" w:cstheme="majorHAnsi"/>
          <w:sz w:val="16"/>
          <w:szCs w:val="16"/>
          <w:lang w:val="es-US"/>
        </w:rPr>
        <w:t>.</w:t>
      </w:r>
    </w:p>
    <w:p w14:paraId="1E18CA88" w14:textId="77777777" w:rsidR="00297F1D" w:rsidRPr="00E12920" w:rsidRDefault="00BF14F9" w:rsidP="00BF14F9">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 xml:space="preserve">  </w:t>
      </w:r>
    </w:p>
    <w:p w14:paraId="553DCF89" w14:textId="77777777" w:rsidR="00E12920" w:rsidRPr="00E12920" w:rsidRDefault="00297F1D" w:rsidP="00E12920">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Nota: Cualquier persona que desee apelar cualquier decisión tomada en esta reunión se le informa que necesitará un registro de los procedimientos y, para tal fin, es posible que deba asegurarse de que se realice un registro literal de los procedimientos que incluirá el testimonio y evidencia en la que se basará dicha apelación según la sección 286.0105 del estatuto de la Florida.</w:t>
      </w:r>
    </w:p>
    <w:p w14:paraId="6E57D010" w14:textId="77777777" w:rsidR="00E12920" w:rsidRPr="00E12920" w:rsidRDefault="00E12920" w:rsidP="00E12920">
      <w:pPr>
        <w:spacing w:after="0"/>
        <w:ind w:left="-864" w:right="-864"/>
        <w:rPr>
          <w:rFonts w:asciiTheme="majorHAnsi" w:hAnsiTheme="majorHAnsi" w:cstheme="majorHAnsi"/>
          <w:sz w:val="16"/>
          <w:szCs w:val="16"/>
          <w:lang w:val="es-US"/>
        </w:rPr>
      </w:pPr>
    </w:p>
    <w:p w14:paraId="00934B28" w14:textId="77777777" w:rsidR="00E12920" w:rsidRPr="00E12920" w:rsidRDefault="00E12920" w:rsidP="00E12920">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Kathy Haley, CMC</w:t>
      </w:r>
    </w:p>
    <w:p w14:paraId="35145650" w14:textId="77777777" w:rsidR="00E12920" w:rsidRPr="00E12920" w:rsidRDefault="00E12920" w:rsidP="00E12920">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Secretaria de ciudad</w:t>
      </w:r>
    </w:p>
    <w:p w14:paraId="7F925CA7" w14:textId="5BADC967" w:rsidR="00E12920" w:rsidRPr="00E12920" w:rsidRDefault="00E12920" w:rsidP="00E12920">
      <w:pPr>
        <w:spacing w:after="0"/>
        <w:ind w:left="-864" w:right="-864"/>
        <w:rPr>
          <w:rFonts w:asciiTheme="majorHAnsi" w:hAnsiTheme="majorHAnsi" w:cstheme="majorHAnsi"/>
          <w:sz w:val="16"/>
          <w:szCs w:val="16"/>
          <w:lang w:val="es-US"/>
        </w:rPr>
      </w:pPr>
      <w:r w:rsidRPr="00E12920">
        <w:rPr>
          <w:rFonts w:asciiTheme="majorHAnsi" w:hAnsiTheme="majorHAnsi" w:cstheme="majorHAnsi"/>
          <w:sz w:val="16"/>
          <w:szCs w:val="16"/>
          <w:lang w:val="es-US"/>
        </w:rPr>
        <w:t xml:space="preserve">Ciudad de </w:t>
      </w:r>
      <w:proofErr w:type="spellStart"/>
      <w:r w:rsidRPr="00E12920">
        <w:rPr>
          <w:rFonts w:asciiTheme="majorHAnsi" w:hAnsiTheme="majorHAnsi" w:cstheme="majorHAnsi"/>
          <w:sz w:val="16"/>
          <w:szCs w:val="16"/>
          <w:lang w:val="es-US"/>
        </w:rPr>
        <w:t>Sebring</w:t>
      </w:r>
      <w:proofErr w:type="spellEnd"/>
    </w:p>
    <w:p w14:paraId="505C034F" w14:textId="77777777" w:rsidR="00E12920" w:rsidRPr="00E12920" w:rsidRDefault="00E12920" w:rsidP="00BB1EDF">
      <w:pPr>
        <w:spacing w:after="0"/>
        <w:ind w:left="-864" w:right="-864"/>
        <w:rPr>
          <w:rFonts w:asciiTheme="majorHAnsi" w:hAnsiTheme="majorHAnsi" w:cstheme="majorHAnsi"/>
          <w:sz w:val="16"/>
          <w:szCs w:val="16"/>
          <w:lang w:val="es-US"/>
        </w:rPr>
      </w:pPr>
    </w:p>
    <w:p w14:paraId="1438090A" w14:textId="76DDAA7B" w:rsidR="00BB1EDF" w:rsidRPr="00E12920" w:rsidRDefault="00BB1EDF" w:rsidP="00BB1EDF">
      <w:pPr>
        <w:spacing w:after="0" w:line="240" w:lineRule="auto"/>
        <w:ind w:left="-864"/>
        <w:rPr>
          <w:rFonts w:asciiTheme="majorHAnsi" w:hAnsiTheme="majorHAnsi" w:cstheme="majorHAnsi"/>
          <w:sz w:val="16"/>
          <w:szCs w:val="16"/>
          <w:lang w:val="es-US"/>
        </w:rPr>
      </w:pPr>
    </w:p>
    <w:p w14:paraId="44BF91BC" w14:textId="0BBA4F66" w:rsidR="003417BE" w:rsidRPr="00E12920" w:rsidRDefault="001152B0" w:rsidP="003417BE">
      <w:pPr>
        <w:spacing w:after="0" w:line="240" w:lineRule="auto"/>
        <w:ind w:left="-864"/>
        <w:rPr>
          <w:rFonts w:asciiTheme="majorHAnsi" w:hAnsiTheme="majorHAnsi" w:cstheme="majorHAnsi"/>
          <w:sz w:val="18"/>
          <w:szCs w:val="18"/>
          <w:lang w:val="es-US"/>
        </w:rPr>
      </w:pPr>
      <w:r w:rsidRPr="00E12920">
        <w:rPr>
          <w:rFonts w:asciiTheme="majorHAnsi" w:hAnsiTheme="majorHAnsi" w:cstheme="majorHAnsi"/>
          <w:sz w:val="16"/>
          <w:szCs w:val="16"/>
          <w:lang w:val="es-US"/>
        </w:rPr>
        <w:t xml:space="preserve">Nota para </w:t>
      </w:r>
      <w:proofErr w:type="spellStart"/>
      <w:r w:rsidRPr="00E12920">
        <w:rPr>
          <w:rFonts w:asciiTheme="majorHAnsi" w:hAnsiTheme="majorHAnsi" w:cstheme="majorHAnsi"/>
          <w:sz w:val="16"/>
          <w:szCs w:val="16"/>
          <w:lang w:val="es-US"/>
        </w:rPr>
        <w:t>Highlands</w:t>
      </w:r>
      <w:proofErr w:type="spellEnd"/>
      <w:r w:rsidRPr="00E12920">
        <w:rPr>
          <w:rFonts w:asciiTheme="majorHAnsi" w:hAnsiTheme="majorHAnsi" w:cstheme="majorHAnsi"/>
          <w:sz w:val="16"/>
          <w:szCs w:val="16"/>
          <w:lang w:val="es-US"/>
        </w:rPr>
        <w:t xml:space="preserve"> News</w:t>
      </w:r>
      <w:r w:rsidR="000D5237" w:rsidRPr="00E12920">
        <w:rPr>
          <w:rFonts w:asciiTheme="majorHAnsi" w:hAnsiTheme="majorHAnsi" w:cstheme="majorHAnsi"/>
          <w:sz w:val="16"/>
          <w:szCs w:val="16"/>
          <w:lang w:val="es-US"/>
        </w:rPr>
        <w:t>-</w:t>
      </w:r>
      <w:proofErr w:type="spellStart"/>
      <w:r w:rsidRPr="00E12920">
        <w:rPr>
          <w:rFonts w:asciiTheme="majorHAnsi" w:hAnsiTheme="majorHAnsi" w:cstheme="majorHAnsi"/>
          <w:sz w:val="16"/>
          <w:szCs w:val="16"/>
          <w:lang w:val="es-US"/>
        </w:rPr>
        <w:t>Sun</w:t>
      </w:r>
      <w:proofErr w:type="spellEnd"/>
      <w:r w:rsidRPr="00E12920">
        <w:rPr>
          <w:rFonts w:asciiTheme="majorHAnsi" w:hAnsiTheme="majorHAnsi" w:cstheme="majorHAnsi"/>
          <w:sz w:val="16"/>
          <w:szCs w:val="16"/>
          <w:lang w:val="es-US"/>
        </w:rPr>
        <w:t>: Por favor p</w:t>
      </w:r>
      <w:r w:rsidR="00BB1EDF" w:rsidRPr="00E12920">
        <w:rPr>
          <w:rFonts w:asciiTheme="majorHAnsi" w:hAnsiTheme="majorHAnsi" w:cstheme="majorHAnsi"/>
          <w:sz w:val="16"/>
          <w:szCs w:val="16"/>
          <w:lang w:val="es-US"/>
        </w:rPr>
        <w:t xml:space="preserve">ublique como </w:t>
      </w:r>
      <w:r w:rsidRPr="00E12920">
        <w:rPr>
          <w:rFonts w:asciiTheme="majorHAnsi" w:hAnsiTheme="majorHAnsi" w:cstheme="majorHAnsi"/>
          <w:sz w:val="16"/>
          <w:szCs w:val="16"/>
          <w:lang w:val="es-US"/>
        </w:rPr>
        <w:t xml:space="preserve">un </w:t>
      </w:r>
      <w:r w:rsidR="00BB1EDF" w:rsidRPr="00E12920">
        <w:rPr>
          <w:rFonts w:asciiTheme="majorHAnsi" w:hAnsiTheme="majorHAnsi" w:cstheme="majorHAnsi"/>
          <w:sz w:val="16"/>
          <w:szCs w:val="16"/>
          <w:lang w:val="es-US"/>
        </w:rPr>
        <w:t xml:space="preserve">anuncio legal el </w:t>
      </w:r>
      <w:r w:rsidR="00FA6722" w:rsidRPr="00E12920">
        <w:rPr>
          <w:rFonts w:asciiTheme="majorHAnsi" w:hAnsiTheme="majorHAnsi" w:cstheme="majorHAnsi"/>
          <w:sz w:val="16"/>
          <w:szCs w:val="16"/>
          <w:lang w:val="es-US"/>
        </w:rPr>
        <w:t>jueves</w:t>
      </w:r>
      <w:r w:rsidR="00BB1EDF" w:rsidRPr="00E12920">
        <w:rPr>
          <w:rFonts w:asciiTheme="majorHAnsi" w:hAnsiTheme="majorHAnsi" w:cstheme="majorHAnsi"/>
          <w:sz w:val="16"/>
          <w:szCs w:val="16"/>
          <w:lang w:val="es-US"/>
        </w:rPr>
        <w:t xml:space="preserve"> </w:t>
      </w:r>
      <w:r w:rsidR="00FA6722" w:rsidRPr="00E12920">
        <w:rPr>
          <w:rFonts w:asciiTheme="majorHAnsi" w:hAnsiTheme="majorHAnsi" w:cstheme="majorHAnsi"/>
          <w:sz w:val="16"/>
          <w:szCs w:val="16"/>
          <w:lang w:val="es-US"/>
        </w:rPr>
        <w:t>2</w:t>
      </w:r>
      <w:r w:rsidR="0064039E" w:rsidRPr="00E12920">
        <w:rPr>
          <w:rFonts w:asciiTheme="majorHAnsi" w:hAnsiTheme="majorHAnsi" w:cstheme="majorHAnsi"/>
          <w:sz w:val="16"/>
          <w:szCs w:val="16"/>
          <w:lang w:val="es-US"/>
        </w:rPr>
        <w:t>2</w:t>
      </w:r>
      <w:r w:rsidRPr="00E12920">
        <w:rPr>
          <w:rFonts w:asciiTheme="majorHAnsi" w:hAnsiTheme="majorHAnsi" w:cstheme="majorHAnsi"/>
          <w:sz w:val="16"/>
          <w:szCs w:val="16"/>
          <w:lang w:val="es-US"/>
        </w:rPr>
        <w:t xml:space="preserve"> de </w:t>
      </w:r>
      <w:r w:rsidR="0064039E" w:rsidRPr="00E12920">
        <w:rPr>
          <w:rFonts w:asciiTheme="majorHAnsi" w:hAnsiTheme="majorHAnsi" w:cstheme="majorHAnsi"/>
          <w:sz w:val="16"/>
          <w:szCs w:val="16"/>
          <w:lang w:val="es-US"/>
        </w:rPr>
        <w:t>febrero</w:t>
      </w:r>
      <w:r w:rsidR="00BB1EDF"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de</w:t>
      </w:r>
      <w:r w:rsidR="00FA6722" w:rsidRPr="00E12920">
        <w:rPr>
          <w:rFonts w:asciiTheme="majorHAnsi" w:hAnsiTheme="majorHAnsi" w:cstheme="majorHAnsi"/>
          <w:sz w:val="16"/>
          <w:szCs w:val="16"/>
          <w:lang w:val="es-US"/>
        </w:rPr>
        <w:t>l 202</w:t>
      </w:r>
      <w:r w:rsidR="0064039E" w:rsidRPr="00E12920">
        <w:rPr>
          <w:rFonts w:asciiTheme="majorHAnsi" w:hAnsiTheme="majorHAnsi" w:cstheme="majorHAnsi"/>
          <w:sz w:val="16"/>
          <w:szCs w:val="16"/>
          <w:lang w:val="es-US"/>
        </w:rPr>
        <w:t>3</w:t>
      </w:r>
      <w:r w:rsidR="00FA6722" w:rsidRPr="00E12920">
        <w:rPr>
          <w:rFonts w:asciiTheme="majorHAnsi" w:hAnsiTheme="majorHAnsi" w:cstheme="majorHAnsi"/>
          <w:sz w:val="16"/>
          <w:szCs w:val="16"/>
          <w:lang w:val="es-US"/>
        </w:rPr>
        <w:t xml:space="preserve">.  Por favor </w:t>
      </w:r>
      <w:proofErr w:type="spellStart"/>
      <w:r w:rsidR="00FA6722" w:rsidRPr="00E12920">
        <w:rPr>
          <w:rFonts w:asciiTheme="majorHAnsi" w:hAnsiTheme="majorHAnsi" w:cstheme="majorHAnsi"/>
          <w:sz w:val="16"/>
          <w:szCs w:val="16"/>
          <w:lang w:val="es-US"/>
        </w:rPr>
        <w:t>envié</w:t>
      </w:r>
      <w:r w:rsidR="003417BE" w:rsidRPr="00E12920">
        <w:rPr>
          <w:rFonts w:asciiTheme="majorHAnsi" w:hAnsiTheme="majorHAnsi" w:cstheme="majorHAnsi"/>
          <w:sz w:val="16"/>
          <w:szCs w:val="16"/>
          <w:lang w:val="es-US"/>
        </w:rPr>
        <w:t>me</w:t>
      </w:r>
      <w:proofErr w:type="spellEnd"/>
      <w:r w:rsidR="00BB1EDF" w:rsidRPr="00E12920">
        <w:rPr>
          <w:rFonts w:asciiTheme="majorHAnsi" w:hAnsiTheme="majorHAnsi" w:cstheme="majorHAnsi"/>
          <w:sz w:val="16"/>
          <w:szCs w:val="16"/>
          <w:lang w:val="es-US"/>
        </w:rPr>
        <w:t xml:space="preserve"> un </w:t>
      </w:r>
      <w:r w:rsidR="003417BE" w:rsidRPr="00E12920">
        <w:rPr>
          <w:rFonts w:asciiTheme="majorHAnsi" w:hAnsiTheme="majorHAnsi" w:cstheme="majorHAnsi"/>
          <w:sz w:val="16"/>
          <w:szCs w:val="16"/>
          <w:lang w:val="es-US"/>
        </w:rPr>
        <w:t xml:space="preserve">correo electrónico con la prueba de </w:t>
      </w:r>
      <w:r w:rsidR="00FA6722" w:rsidRPr="00E12920">
        <w:rPr>
          <w:rFonts w:asciiTheme="majorHAnsi" w:hAnsiTheme="majorHAnsi" w:cstheme="majorHAnsi"/>
          <w:sz w:val="16"/>
          <w:szCs w:val="16"/>
          <w:lang w:val="es-US"/>
        </w:rPr>
        <w:t>publicación</w:t>
      </w:r>
      <w:r w:rsidR="00BB1EDF" w:rsidRPr="00E12920">
        <w:rPr>
          <w:rFonts w:asciiTheme="majorHAnsi" w:hAnsiTheme="majorHAnsi" w:cstheme="majorHAnsi"/>
          <w:sz w:val="16"/>
          <w:szCs w:val="16"/>
          <w:lang w:val="es-US"/>
        </w:rPr>
        <w:t xml:space="preserve"> </w:t>
      </w:r>
      <w:r w:rsidRPr="00E12920">
        <w:rPr>
          <w:rFonts w:asciiTheme="majorHAnsi" w:hAnsiTheme="majorHAnsi" w:cstheme="majorHAnsi"/>
          <w:sz w:val="16"/>
          <w:szCs w:val="16"/>
          <w:lang w:val="es-US"/>
        </w:rPr>
        <w:t>antes de publicarlo a:</w:t>
      </w:r>
      <w:r w:rsidR="00BB1EDF" w:rsidRPr="00E12920">
        <w:rPr>
          <w:rFonts w:asciiTheme="majorHAnsi" w:hAnsiTheme="majorHAnsi" w:cstheme="majorHAnsi"/>
          <w:sz w:val="16"/>
          <w:szCs w:val="16"/>
          <w:lang w:val="es-US"/>
        </w:rPr>
        <w:t xml:space="preserve"> </w:t>
      </w:r>
      <w:hyperlink r:id="rId6" w:history="1">
        <w:r w:rsidR="00BB1EDF" w:rsidRPr="00E12920">
          <w:rPr>
            <w:rStyle w:val="Hyperlink"/>
            <w:rFonts w:asciiTheme="majorHAnsi" w:hAnsiTheme="majorHAnsi" w:cstheme="majorHAnsi"/>
            <w:sz w:val="16"/>
            <w:szCs w:val="16"/>
            <w:lang w:val="es-US"/>
          </w:rPr>
          <w:t>kathyhaley@mysebring.com</w:t>
        </w:r>
      </w:hyperlink>
      <w:r w:rsidR="003417BE" w:rsidRPr="003417BE">
        <w:rPr>
          <w:rStyle w:val="Hyperlink"/>
          <w:rFonts w:ascii="Times New Roman" w:hAnsi="Times New Roman" w:cs="Times New Roman"/>
          <w:color w:val="auto"/>
          <w:sz w:val="24"/>
          <w:szCs w:val="24"/>
          <w:u w:val="none"/>
          <w:lang w:val="es-US"/>
        </w:rPr>
        <w:t>.</w:t>
      </w:r>
      <w:r w:rsidR="00BB1EDF" w:rsidRPr="00BB1041">
        <w:rPr>
          <w:rFonts w:ascii="Times New Roman" w:hAnsi="Times New Roman" w:cs="Times New Roman"/>
          <w:sz w:val="24"/>
          <w:szCs w:val="24"/>
          <w:lang w:val="es-US"/>
        </w:rPr>
        <w:tab/>
      </w:r>
    </w:p>
    <w:sectPr w:rsidR="003417BE" w:rsidRPr="00E12920" w:rsidSect="00E1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84"/>
    <w:rsid w:val="000D5237"/>
    <w:rsid w:val="000F209B"/>
    <w:rsid w:val="001152B0"/>
    <w:rsid w:val="00125575"/>
    <w:rsid w:val="001519BB"/>
    <w:rsid w:val="001A1B1D"/>
    <w:rsid w:val="00244E0E"/>
    <w:rsid w:val="00297F1D"/>
    <w:rsid w:val="00323CD6"/>
    <w:rsid w:val="003417BE"/>
    <w:rsid w:val="0039102A"/>
    <w:rsid w:val="00461F00"/>
    <w:rsid w:val="004E2070"/>
    <w:rsid w:val="005C0A7C"/>
    <w:rsid w:val="0064039E"/>
    <w:rsid w:val="007043C6"/>
    <w:rsid w:val="00745F2C"/>
    <w:rsid w:val="00790D0B"/>
    <w:rsid w:val="007F7E42"/>
    <w:rsid w:val="00875CBD"/>
    <w:rsid w:val="0088112A"/>
    <w:rsid w:val="008D0E59"/>
    <w:rsid w:val="00A0140E"/>
    <w:rsid w:val="00A32587"/>
    <w:rsid w:val="00A32A84"/>
    <w:rsid w:val="00A66F40"/>
    <w:rsid w:val="00A9751B"/>
    <w:rsid w:val="00AF487D"/>
    <w:rsid w:val="00B106BA"/>
    <w:rsid w:val="00B314DC"/>
    <w:rsid w:val="00BA4661"/>
    <w:rsid w:val="00BB1041"/>
    <w:rsid w:val="00BB1EDF"/>
    <w:rsid w:val="00BF14F9"/>
    <w:rsid w:val="00CE31BF"/>
    <w:rsid w:val="00D32483"/>
    <w:rsid w:val="00D85334"/>
    <w:rsid w:val="00DB0A47"/>
    <w:rsid w:val="00DD3967"/>
    <w:rsid w:val="00E12920"/>
    <w:rsid w:val="00E13450"/>
    <w:rsid w:val="00E3623D"/>
    <w:rsid w:val="00E97294"/>
    <w:rsid w:val="00F90DA9"/>
    <w:rsid w:val="00FA6722"/>
    <w:rsid w:val="00FE2108"/>
    <w:rsid w:val="00FF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FD78"/>
  <w15:chartTrackingRefBased/>
  <w15:docId w15:val="{31D9D607-6566-4FBC-B412-1045DA8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84"/>
    <w:rPr>
      <w:rFonts w:ascii="Segoe UI" w:hAnsi="Segoe UI" w:cs="Segoe UI"/>
      <w:sz w:val="18"/>
      <w:szCs w:val="18"/>
    </w:rPr>
  </w:style>
  <w:style w:type="character" w:styleId="Hyperlink">
    <w:name w:val="Hyperlink"/>
    <w:basedOn w:val="DefaultParagraphFont"/>
    <w:uiPriority w:val="99"/>
    <w:unhideWhenUsed/>
    <w:rsid w:val="00F90DA9"/>
    <w:rPr>
      <w:color w:val="0563C1" w:themeColor="hyperlink"/>
      <w:u w:val="single"/>
    </w:rPr>
  </w:style>
  <w:style w:type="paragraph" w:styleId="NoSpacing">
    <w:name w:val="No Spacing"/>
    <w:uiPriority w:val="1"/>
    <w:qFormat/>
    <w:rsid w:val="00297F1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243">
      <w:bodyDiv w:val="1"/>
      <w:marLeft w:val="0"/>
      <w:marRight w:val="0"/>
      <w:marTop w:val="0"/>
      <w:marBottom w:val="0"/>
      <w:divBdr>
        <w:top w:val="none" w:sz="0" w:space="0" w:color="auto"/>
        <w:left w:val="none" w:sz="0" w:space="0" w:color="auto"/>
        <w:bottom w:val="none" w:sz="0" w:space="0" w:color="auto"/>
        <w:right w:val="none" w:sz="0" w:space="0" w:color="auto"/>
      </w:divBdr>
    </w:div>
    <w:div w:id="77602736">
      <w:bodyDiv w:val="1"/>
      <w:marLeft w:val="0"/>
      <w:marRight w:val="0"/>
      <w:marTop w:val="0"/>
      <w:marBottom w:val="0"/>
      <w:divBdr>
        <w:top w:val="none" w:sz="0" w:space="0" w:color="auto"/>
        <w:left w:val="none" w:sz="0" w:space="0" w:color="auto"/>
        <w:bottom w:val="none" w:sz="0" w:space="0" w:color="auto"/>
        <w:right w:val="none" w:sz="0" w:space="0" w:color="auto"/>
      </w:divBdr>
    </w:div>
    <w:div w:id="181405976">
      <w:bodyDiv w:val="1"/>
      <w:marLeft w:val="0"/>
      <w:marRight w:val="0"/>
      <w:marTop w:val="0"/>
      <w:marBottom w:val="0"/>
      <w:divBdr>
        <w:top w:val="none" w:sz="0" w:space="0" w:color="auto"/>
        <w:left w:val="none" w:sz="0" w:space="0" w:color="auto"/>
        <w:bottom w:val="none" w:sz="0" w:space="0" w:color="auto"/>
        <w:right w:val="none" w:sz="0" w:space="0" w:color="auto"/>
      </w:divBdr>
    </w:div>
    <w:div w:id="275215431">
      <w:bodyDiv w:val="1"/>
      <w:marLeft w:val="0"/>
      <w:marRight w:val="0"/>
      <w:marTop w:val="0"/>
      <w:marBottom w:val="0"/>
      <w:divBdr>
        <w:top w:val="none" w:sz="0" w:space="0" w:color="auto"/>
        <w:left w:val="none" w:sz="0" w:space="0" w:color="auto"/>
        <w:bottom w:val="none" w:sz="0" w:space="0" w:color="auto"/>
        <w:right w:val="none" w:sz="0" w:space="0" w:color="auto"/>
      </w:divBdr>
    </w:div>
    <w:div w:id="317079384">
      <w:bodyDiv w:val="1"/>
      <w:marLeft w:val="0"/>
      <w:marRight w:val="0"/>
      <w:marTop w:val="0"/>
      <w:marBottom w:val="0"/>
      <w:divBdr>
        <w:top w:val="none" w:sz="0" w:space="0" w:color="auto"/>
        <w:left w:val="none" w:sz="0" w:space="0" w:color="auto"/>
        <w:bottom w:val="none" w:sz="0" w:space="0" w:color="auto"/>
        <w:right w:val="none" w:sz="0" w:space="0" w:color="auto"/>
      </w:divBdr>
    </w:div>
    <w:div w:id="822157213">
      <w:bodyDiv w:val="1"/>
      <w:marLeft w:val="0"/>
      <w:marRight w:val="0"/>
      <w:marTop w:val="0"/>
      <w:marBottom w:val="0"/>
      <w:divBdr>
        <w:top w:val="none" w:sz="0" w:space="0" w:color="auto"/>
        <w:left w:val="none" w:sz="0" w:space="0" w:color="auto"/>
        <w:bottom w:val="none" w:sz="0" w:space="0" w:color="auto"/>
        <w:right w:val="none" w:sz="0" w:space="0" w:color="auto"/>
      </w:divBdr>
    </w:div>
    <w:div w:id="1370646408">
      <w:bodyDiv w:val="1"/>
      <w:marLeft w:val="0"/>
      <w:marRight w:val="0"/>
      <w:marTop w:val="0"/>
      <w:marBottom w:val="0"/>
      <w:divBdr>
        <w:top w:val="none" w:sz="0" w:space="0" w:color="auto"/>
        <w:left w:val="none" w:sz="0" w:space="0" w:color="auto"/>
        <w:bottom w:val="none" w:sz="0" w:space="0" w:color="auto"/>
        <w:right w:val="none" w:sz="0" w:space="0" w:color="auto"/>
      </w:divBdr>
    </w:div>
    <w:div w:id="1643071241">
      <w:bodyDiv w:val="1"/>
      <w:marLeft w:val="0"/>
      <w:marRight w:val="0"/>
      <w:marTop w:val="0"/>
      <w:marBottom w:val="0"/>
      <w:divBdr>
        <w:top w:val="none" w:sz="0" w:space="0" w:color="auto"/>
        <w:left w:val="none" w:sz="0" w:space="0" w:color="auto"/>
        <w:bottom w:val="none" w:sz="0" w:space="0" w:color="auto"/>
        <w:right w:val="none" w:sz="0" w:space="0" w:color="auto"/>
      </w:divBdr>
    </w:div>
    <w:div w:id="1646541225">
      <w:bodyDiv w:val="1"/>
      <w:marLeft w:val="0"/>
      <w:marRight w:val="0"/>
      <w:marTop w:val="0"/>
      <w:marBottom w:val="0"/>
      <w:divBdr>
        <w:top w:val="none" w:sz="0" w:space="0" w:color="auto"/>
        <w:left w:val="none" w:sz="0" w:space="0" w:color="auto"/>
        <w:bottom w:val="none" w:sz="0" w:space="0" w:color="auto"/>
        <w:right w:val="none" w:sz="0" w:space="0" w:color="auto"/>
      </w:divBdr>
      <w:divsChild>
        <w:div w:id="844786744">
          <w:marLeft w:val="0"/>
          <w:marRight w:val="0"/>
          <w:marTop w:val="100"/>
          <w:marBottom w:val="0"/>
          <w:divBdr>
            <w:top w:val="none" w:sz="0" w:space="0" w:color="auto"/>
            <w:left w:val="none" w:sz="0" w:space="0" w:color="auto"/>
            <w:bottom w:val="none" w:sz="0" w:space="0" w:color="auto"/>
            <w:right w:val="none" w:sz="0" w:space="0" w:color="auto"/>
          </w:divBdr>
        </w:div>
        <w:div w:id="471557136">
          <w:marLeft w:val="0"/>
          <w:marRight w:val="0"/>
          <w:marTop w:val="0"/>
          <w:marBottom w:val="0"/>
          <w:divBdr>
            <w:top w:val="none" w:sz="0" w:space="0" w:color="auto"/>
            <w:left w:val="none" w:sz="0" w:space="0" w:color="auto"/>
            <w:bottom w:val="none" w:sz="0" w:space="0" w:color="auto"/>
            <w:right w:val="none" w:sz="0" w:space="0" w:color="auto"/>
          </w:divBdr>
          <w:divsChild>
            <w:div w:id="1273627118">
              <w:marLeft w:val="0"/>
              <w:marRight w:val="0"/>
              <w:marTop w:val="0"/>
              <w:marBottom w:val="0"/>
              <w:divBdr>
                <w:top w:val="none" w:sz="0" w:space="0" w:color="auto"/>
                <w:left w:val="none" w:sz="0" w:space="0" w:color="auto"/>
                <w:bottom w:val="none" w:sz="0" w:space="0" w:color="auto"/>
                <w:right w:val="none" w:sz="0" w:space="0" w:color="auto"/>
              </w:divBdr>
              <w:divsChild>
                <w:div w:id="1294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477">
      <w:bodyDiv w:val="1"/>
      <w:marLeft w:val="0"/>
      <w:marRight w:val="0"/>
      <w:marTop w:val="0"/>
      <w:marBottom w:val="0"/>
      <w:divBdr>
        <w:top w:val="none" w:sz="0" w:space="0" w:color="auto"/>
        <w:left w:val="none" w:sz="0" w:space="0" w:color="auto"/>
        <w:bottom w:val="none" w:sz="0" w:space="0" w:color="auto"/>
        <w:right w:val="none" w:sz="0" w:space="0" w:color="auto"/>
      </w:divBdr>
    </w:div>
    <w:div w:id="20733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hyhaley@mysebring.com" TargetMode="External"/><Relationship Id="rId5" Type="http://schemas.openxmlformats.org/officeDocument/2006/relationships/hyperlink" Target="mailto:soe@hcb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54F4-8232-4962-A286-5A6CD98A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Oliveros</dc:creator>
  <cp:keywords/>
  <dc:description/>
  <cp:lastModifiedBy>Healy, Karen</cp:lastModifiedBy>
  <cp:revision>2</cp:revision>
  <cp:lastPrinted>2022-10-18T19:00:00Z</cp:lastPrinted>
  <dcterms:created xsi:type="dcterms:W3CDTF">2023-03-07T19:08:00Z</dcterms:created>
  <dcterms:modified xsi:type="dcterms:W3CDTF">2023-03-07T19:08:00Z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2022-10-18T18:40:28Z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12b75a1b-58c7-4914-b4cd-787d142c8a56</vt:lpwstr>
  </property>
  <property fmtid="{D5CDD505-2E9C-101B-9397-08002B2CF9AE}" pid="7" name="MSIP_Label_defa4170-0d19-0005-0004-bc88714345d2_ActionId">
    <vt:lpwstr>3bc4b46f-75c6-456f-8597-79b3ab52921a</vt:lpwstr>
  </property>
  <property fmtid="{D5CDD505-2E9C-101B-9397-08002B2CF9AE}" pid="8" name="MSIP_Label_defa4170-0d19-0005-0004-bc88714345d2_ContentBits">
    <vt:lpwstr>0</vt:lpwstr>
  </property>
</Properties>
</file>